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9BD" w:rsidRPr="00F70E35" w:rsidRDefault="00667210" w:rsidP="00A06307">
      <w:pPr>
        <w:spacing w:after="0" w:line="240" w:lineRule="auto"/>
        <w:jc w:val="right"/>
        <w:rPr>
          <w:rFonts w:ascii="Candara" w:hAnsi="Candara"/>
          <w:color w:val="4BACC6" w:themeColor="accent5"/>
          <w:sz w:val="24"/>
          <w:szCs w:val="24"/>
        </w:rPr>
      </w:pPr>
      <w:r w:rsidRPr="00F70E35">
        <w:rPr>
          <w:rFonts w:ascii="Candara" w:hAnsi="Candara"/>
          <w:color w:val="4BACC6" w:themeColor="accent5"/>
          <w:sz w:val="24"/>
          <w:szCs w:val="24"/>
        </w:rPr>
        <w:t>Geografia</w:t>
      </w:r>
    </w:p>
    <w:p w:rsidR="00A06307" w:rsidRPr="00F70E35" w:rsidRDefault="007A5456" w:rsidP="00A06307">
      <w:pPr>
        <w:spacing w:after="0" w:line="240" w:lineRule="auto"/>
        <w:jc w:val="right"/>
        <w:rPr>
          <w:rFonts w:ascii="Candara" w:hAnsi="Candara"/>
          <w:color w:val="7030A0"/>
          <w:sz w:val="24"/>
          <w:szCs w:val="24"/>
        </w:rPr>
      </w:pPr>
      <w:r w:rsidRPr="00F70E35">
        <w:rPr>
          <w:rFonts w:ascii="Candara" w:hAnsi="Candara"/>
          <w:color w:val="7030A0"/>
          <w:sz w:val="24"/>
          <w:szCs w:val="24"/>
        </w:rPr>
        <w:t>Conceitos</w:t>
      </w:r>
    </w:p>
    <w:p w:rsidR="00A06307" w:rsidRDefault="00A06307" w:rsidP="00A06307">
      <w:pPr>
        <w:spacing w:after="0"/>
        <w:jc w:val="right"/>
        <w:rPr>
          <w:rFonts w:ascii="Candara" w:hAnsi="Candara"/>
          <w:sz w:val="20"/>
          <w:szCs w:val="20"/>
        </w:rPr>
      </w:pP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Radiação Solar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- Quantidade de energia de intensidade variável, emitida pelo Sol, que se propaga por meio de ondas electromagnéticas, e da qual só uma pequena parte é recebida pela superfície da Terra. 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Espectro Solar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Conjunto de todas as radiações emitidas pelo Sol, em vários comprimentos de onda.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Constante Solar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Quantidade de radiação solar recebida no limite superior da atmosfera.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Albedo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Razão entre a quantidade de energia solar reflectida por uma determinada superfície e a quantidade de energia solar recebida por essa mesma superfície.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Radiação Difusa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Radiação solar que é recebida indirectamente na superfície da Terra.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Radiação Solar Directa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Radiação solar que incide directamente na superfície da Terra (100% de energia).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Radiação Solar Global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Total de energia solar que atinge a superfície da Terra.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Radiação Terrestre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Quantidade de energia devolvida pela Terra, sob a forma de radiações de grande comprimento de onda.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Equilíbrio Térmico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Devolução da mesma quantidade de energia que é recebida.</w:t>
      </w:r>
    </w:p>
    <w:p w:rsidR="007A5456" w:rsidRDefault="007A5456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Contra-radiação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 w:rsidR="00BD5375">
        <w:rPr>
          <w:rFonts w:ascii="Candara" w:hAnsi="Candara"/>
          <w:sz w:val="20"/>
          <w:szCs w:val="20"/>
        </w:rPr>
        <w:t>– Parte da radiação terrestre que retoma à superfície da Terra.</w:t>
      </w:r>
    </w:p>
    <w:p w:rsidR="00BD5375" w:rsidRDefault="00BD5375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Efeito de Estufa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Retenção de calor devido à atmosfera ser praticamente transparente à radiação solar, mas já não à radiação terrestre.</w:t>
      </w:r>
    </w:p>
    <w:p w:rsidR="00BD5375" w:rsidRDefault="00BD5375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Ângulo de Incidência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– Menor ângulo formado entre os raios </w:t>
      </w:r>
      <w:proofErr w:type="gramStart"/>
      <w:r>
        <w:rPr>
          <w:rFonts w:ascii="Candara" w:hAnsi="Candara"/>
          <w:sz w:val="20"/>
          <w:szCs w:val="20"/>
        </w:rPr>
        <w:t>solares</w:t>
      </w:r>
      <w:proofErr w:type="gramEnd"/>
      <w:r>
        <w:rPr>
          <w:rFonts w:ascii="Candara" w:hAnsi="Candara"/>
          <w:sz w:val="20"/>
          <w:szCs w:val="20"/>
        </w:rPr>
        <w:t xml:space="preserve"> e a superfície da Terra.</w:t>
      </w:r>
    </w:p>
    <w:p w:rsidR="00BD5375" w:rsidRDefault="00BD5375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Massa Atmosférica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Espessura da atmosfera que os raios solares têm de atravessar até chegar à superfície da Terra.</w:t>
      </w:r>
    </w:p>
    <w:p w:rsidR="00BD5375" w:rsidRDefault="00BD5375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Movimento de Rotação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Movimento que a Terra executa em torno do seu próprio eixo. Realiza-se no sentido directo de Oeste para Este e demora 24 horas, originando os dias e as noites. Sendo a temperatura mais baixa do dia às 6 da manhã e a mais alta às 3 da tarde.</w:t>
      </w:r>
    </w:p>
    <w:p w:rsidR="00BD5375" w:rsidRDefault="00BD5375" w:rsidP="00A06307">
      <w:pPr>
        <w:spacing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Movimento de Translação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– Movimento que a Terra executa em torno do Sol. Realiza-se no sentido directo de Oeste para Este, originando as 4 estações do ano. </w:t>
      </w:r>
      <w:r w:rsidR="00A06307">
        <w:rPr>
          <w:rFonts w:ascii="Candara" w:hAnsi="Candara"/>
          <w:sz w:val="20"/>
          <w:szCs w:val="20"/>
        </w:rPr>
        <w:t>Tenho uma duração de 365 dias e 6 horas, ou seja, um ano.</w:t>
      </w:r>
    </w:p>
    <w:p w:rsidR="00A06307" w:rsidRDefault="00A06307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Solstício</w:t>
      </w:r>
      <w:r>
        <w:rPr>
          <w:rFonts w:ascii="Candara" w:hAnsi="Candara"/>
          <w:sz w:val="20"/>
          <w:szCs w:val="20"/>
        </w:rPr>
        <w:t xml:space="preserve"> – Momentos em que o Sol se encontra no mesmo plano que os Trópicos e, portanto, se encontra mais afastado do Equador.</w:t>
      </w:r>
    </w:p>
    <w:p w:rsidR="00A06307" w:rsidRDefault="00A06307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  <w:t xml:space="preserve">O solstício de Inverno ocorre quando o Sol se encontra no mesmo plano do Trópico de Capricórnio. O Solstício de Verão ocorre quando o Sol se encontra no mesmo plano do Trópico de câncer. </w:t>
      </w:r>
    </w:p>
    <w:p w:rsidR="00A06307" w:rsidRDefault="00A06307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:rsidR="00A06307" w:rsidRDefault="00A06307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Equinócio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– Momentos em que o Sol se encontra no mesmo plano do Equador. Nessa altura as noites e os dias têm a mesma duração em todo o mundo. </w:t>
      </w:r>
    </w:p>
    <w:p w:rsidR="00A06307" w:rsidRDefault="00A06307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:rsidR="00A06307" w:rsidRDefault="00A06307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Vertente Soalheira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 xml:space="preserve">– </w:t>
      </w:r>
      <w:r w:rsidR="006967CD">
        <w:rPr>
          <w:rFonts w:ascii="Candara" w:hAnsi="Candara"/>
          <w:sz w:val="20"/>
          <w:szCs w:val="20"/>
        </w:rPr>
        <w:t>Vertente</w:t>
      </w:r>
      <w:r>
        <w:rPr>
          <w:rFonts w:ascii="Candara" w:hAnsi="Candara"/>
          <w:sz w:val="20"/>
          <w:szCs w:val="20"/>
        </w:rPr>
        <w:t xml:space="preserve"> directamente exposta aos raios solares. </w:t>
      </w:r>
      <w:r w:rsidR="006967CD">
        <w:rPr>
          <w:rFonts w:ascii="Candara" w:hAnsi="Candara"/>
          <w:sz w:val="20"/>
          <w:szCs w:val="20"/>
        </w:rPr>
        <w:t>No Hemisfério Norte as vertentes soalheiras encontram-se viradas para sul. No Hemisfério Sul as vertentes soalheiras encontram-se viradas a norte.</w:t>
      </w:r>
    </w:p>
    <w:p w:rsidR="006967CD" w:rsidRDefault="006967CD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</w:p>
    <w:p w:rsidR="006967CD" w:rsidRDefault="006967CD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Vertente Sombria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Vertente que apenas recebe pouca radiação solar, a maior parte das vezes de forma indirecta.</w:t>
      </w:r>
    </w:p>
    <w:p w:rsidR="006967CD" w:rsidRDefault="006967CD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</w:p>
    <w:p w:rsidR="006967CD" w:rsidRDefault="006967CD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</w:rPr>
        <w:t>Isotérmicas reduzidas ao nível do mar</w:t>
      </w:r>
      <w:r w:rsidRPr="006967CD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Linhas que unem pontos de igual temperatura média reduzida ao nível do mar, ou seja, sem considerar a influência da altitude.</w:t>
      </w:r>
    </w:p>
    <w:p w:rsidR="006967CD" w:rsidRDefault="006967CD" w:rsidP="00A06307">
      <w:pPr>
        <w:spacing w:after="0" w:line="240" w:lineRule="auto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 w:rsidRPr="006967CD">
        <w:rPr>
          <w:rFonts w:ascii="Candara" w:hAnsi="Candara"/>
          <w:b/>
          <w:color w:val="7030A0"/>
          <w:sz w:val="20"/>
          <w:szCs w:val="20"/>
          <w:u w:val="single"/>
        </w:rPr>
        <w:t>Exemplo</w:t>
      </w:r>
      <w:r>
        <w:rPr>
          <w:rFonts w:ascii="Candara" w:hAnsi="Candara"/>
          <w:sz w:val="20"/>
          <w:szCs w:val="20"/>
        </w:rPr>
        <w:t xml:space="preserve">: </w:t>
      </w:r>
    </w:p>
    <w:p w:rsidR="00BD5375" w:rsidRDefault="006C352D" w:rsidP="007A5456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D1B58F" wp14:editId="3C2EFBFA">
                <wp:simplePos x="0" y="0"/>
                <wp:positionH relativeFrom="column">
                  <wp:posOffset>3705225</wp:posOffset>
                </wp:positionH>
                <wp:positionV relativeFrom="paragraph">
                  <wp:posOffset>133350</wp:posOffset>
                </wp:positionV>
                <wp:extent cx="800100" cy="533400"/>
                <wp:effectExtent l="38100" t="57150" r="57150" b="57150"/>
                <wp:wrapNone/>
                <wp:docPr id="4" name="Conexão recta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100" cy="533400"/>
                        </a:xfrm>
                        <a:prstGeom prst="lin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xão recta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1.75pt,10.5pt" to="354.75pt,5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" strokecolor="#4579b8 [3044]"/>
            </w:pict>
          </mc:Fallback>
        </mc:AlternateContent>
      </w:r>
      <w:r w:rsidR="006967CD"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185752B" wp14:editId="27ECDA2C">
                <wp:simplePos x="0" y="0"/>
                <wp:positionH relativeFrom="column">
                  <wp:posOffset>3867150</wp:posOffset>
                </wp:positionH>
                <wp:positionV relativeFrom="paragraph">
                  <wp:posOffset>57150</wp:posOffset>
                </wp:positionV>
                <wp:extent cx="485775" cy="1238250"/>
                <wp:effectExtent l="0" t="0" r="28575" b="19050"/>
                <wp:wrapNone/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5775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C352D">
                              <w:rPr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</w:p>
                          <w:p w:rsidR="00C0345A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</w:p>
                          <w:p w:rsidR="00C0345A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U</w:t>
                            </w:r>
                          </w:p>
                          <w:p w:rsidR="00C0345A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G</w:t>
                            </w:r>
                          </w:p>
                          <w:p w:rsidR="00C0345A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  <w:p w:rsidR="00C0345A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C0345A" w:rsidRDefault="00C034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304.5pt;margin-top:4.5pt;width:38.25pt;height:9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" fillcolor="white [3201]" strokeweight=".5pt">
                <v:textbox>
                  <w:txbxContent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P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6C352D">
                        <w:rPr>
                          <w:sz w:val="16"/>
                          <w:szCs w:val="16"/>
                        </w:rPr>
                        <w:t>O</w:t>
                      </w:r>
                      <w:proofErr w:type="gramEnd"/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R</w:t>
                      </w:r>
                    </w:p>
                    <w:p w:rsidR="00C0345A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T</w:t>
                      </w:r>
                    </w:p>
                    <w:p w:rsidR="00C0345A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U</w:t>
                      </w:r>
                    </w:p>
                    <w:p w:rsidR="00C0345A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G</w:t>
                      </w:r>
                    </w:p>
                    <w:p w:rsidR="00C0345A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A</w:t>
                      </w:r>
                    </w:p>
                    <w:p w:rsidR="00C0345A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L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C0345A" w:rsidRDefault="00C0345A"/>
                  </w:txbxContent>
                </v:textbox>
              </v:shape>
            </w:pict>
          </mc:Fallback>
        </mc:AlternateContent>
      </w:r>
      <w:r w:rsidR="00BD5375">
        <w:rPr>
          <w:rFonts w:ascii="Candara" w:hAnsi="Candara"/>
          <w:sz w:val="20"/>
          <w:szCs w:val="20"/>
        </w:rPr>
        <w:tab/>
      </w:r>
    </w:p>
    <w:p w:rsidR="007A5456" w:rsidRDefault="006C352D" w:rsidP="007A5456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18BA00" wp14:editId="0BA486BE">
                <wp:simplePos x="0" y="0"/>
                <wp:positionH relativeFrom="column">
                  <wp:posOffset>3790950</wp:posOffset>
                </wp:positionH>
                <wp:positionV relativeFrom="paragraph">
                  <wp:posOffset>133350</wp:posOffset>
                </wp:positionV>
                <wp:extent cx="762000" cy="695325"/>
                <wp:effectExtent l="57150" t="57150" r="57150" b="47625"/>
                <wp:wrapNone/>
                <wp:docPr id="5" name="Conexão recta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2000" cy="695325"/>
                        </a:xfrm>
                        <a:prstGeom prst="lin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5" o:spid="_x0000_s1026" style="position:absolute;flip:y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8.5pt,10.5pt" to="358.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" strokecolor="#4579b8 [3044]"/>
            </w:pict>
          </mc:Fallback>
        </mc:AlternateContent>
      </w:r>
    </w:p>
    <w:p w:rsidR="007A5456" w:rsidRDefault="006C352D" w:rsidP="007A5456">
      <w:pPr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4210050</wp:posOffset>
                </wp:positionH>
                <wp:positionV relativeFrom="paragraph">
                  <wp:posOffset>161925</wp:posOffset>
                </wp:positionV>
                <wp:extent cx="209550" cy="171450"/>
                <wp:effectExtent l="57150" t="57150" r="38100" b="57150"/>
                <wp:wrapNone/>
                <wp:docPr id="7" name="Forma livr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71450"/>
                        </a:xfrm>
                        <a:custGeom>
                          <a:avLst/>
                          <a:gdLst>
                            <a:gd name="connsiteX0" fmla="*/ 114300 w 123825"/>
                            <a:gd name="connsiteY0" fmla="*/ 0 h 200862"/>
                            <a:gd name="connsiteX1" fmla="*/ 57150 w 123825"/>
                            <a:gd name="connsiteY1" fmla="*/ 9525 h 200862"/>
                            <a:gd name="connsiteX2" fmla="*/ 9525 w 123825"/>
                            <a:gd name="connsiteY2" fmla="*/ 57150 h 200862"/>
                            <a:gd name="connsiteX3" fmla="*/ 0 w 123825"/>
                            <a:gd name="connsiteY3" fmla="*/ 85725 h 200862"/>
                            <a:gd name="connsiteX4" fmla="*/ 9525 w 123825"/>
                            <a:gd name="connsiteY4" fmla="*/ 180975 h 200862"/>
                            <a:gd name="connsiteX5" fmla="*/ 47625 w 123825"/>
                            <a:gd name="connsiteY5" fmla="*/ 190500 h 200862"/>
                            <a:gd name="connsiteX6" fmla="*/ 123825 w 123825"/>
                            <a:gd name="connsiteY6" fmla="*/ 200025 h 200862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</a:cxnLst>
                          <a:rect l="l" t="t" r="r" b="b"/>
                          <a:pathLst>
                            <a:path w="123825" h="200862">
                              <a:moveTo>
                                <a:pt x="114300" y="0"/>
                              </a:moveTo>
                              <a:cubicBezTo>
                                <a:pt x="95250" y="3175"/>
                                <a:pt x="75472" y="3418"/>
                                <a:pt x="57150" y="9525"/>
                              </a:cubicBezTo>
                              <a:cubicBezTo>
                                <a:pt x="34290" y="17145"/>
                                <a:pt x="19685" y="36830"/>
                                <a:pt x="9525" y="57150"/>
                              </a:cubicBezTo>
                              <a:cubicBezTo>
                                <a:pt x="5035" y="66130"/>
                                <a:pt x="3175" y="76200"/>
                                <a:pt x="0" y="85725"/>
                              </a:cubicBezTo>
                              <a:cubicBezTo>
                                <a:pt x="3175" y="117475"/>
                                <a:pt x="-3679" y="151927"/>
                                <a:pt x="9525" y="180975"/>
                              </a:cubicBezTo>
                              <a:cubicBezTo>
                                <a:pt x="14942" y="192892"/>
                                <a:pt x="35038" y="186904"/>
                                <a:pt x="47625" y="190500"/>
                              </a:cubicBezTo>
                              <a:cubicBezTo>
                                <a:pt x="98533" y="205045"/>
                                <a:pt x="54661" y="200025"/>
                                <a:pt x="123825" y="200025"/>
                              </a:cubicBezTo>
                            </a:path>
                          </a:pathLst>
                        </a:cu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Forma livre 7" o:spid="_x0000_s1026" style="position:absolute;margin-left:331.5pt;margin-top:12.75pt;width:16.5pt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,2008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" path="m114300,c95250,3175,75472,3418,57150,9525,34290,17145,19685,36830,9525,57150,5035,66130,3175,76200,,85725v3175,31750,-3679,66202,9525,95250c14942,192892,35038,186904,47625,190500v50908,14545,7036,9525,76200,9525e" filled="f" strokecolor="#4579b8 [3044]">
                <v:path arrowok="t" o:connecttype="custom" o:connectlocs="193431,0;96715,8130;16119,48782;0,73172;16119,154475;80596,162605;209550,170736" o:connectangles="0,0,0,0,0,0,0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3743325</wp:posOffset>
                </wp:positionH>
                <wp:positionV relativeFrom="paragraph">
                  <wp:posOffset>47625</wp:posOffset>
                </wp:positionV>
                <wp:extent cx="723900" cy="638175"/>
                <wp:effectExtent l="38100" t="57150" r="57150" b="47625"/>
                <wp:wrapNone/>
                <wp:docPr id="6" name="Conexão recta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3900" cy="638175"/>
                        </a:xfrm>
                        <a:prstGeom prst="line">
                          <a:avLst/>
                        </a:prstGeom>
                        <a:scene3d>
                          <a:camera prst="orthographicFront"/>
                          <a:lightRig rig="threePt" dir="t"/>
                        </a:scene3d>
                        <a:sp3d>
                          <a:bevelT/>
                        </a:sp3d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6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75pt,3.75pt" to="351.75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" strokecolor="#4579b8 [3044]"/>
            </w:pict>
          </mc:Fallback>
        </mc:AlternateConten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</w:p>
    <w:p w:rsidR="006C352D" w:rsidRDefault="006C352D" w:rsidP="007A5456">
      <w:pPr>
        <w:jc w:val="both"/>
        <w:rPr>
          <w:rFonts w:ascii="Candara" w:hAnsi="Candara"/>
          <w:sz w:val="20"/>
          <w:szCs w:val="20"/>
        </w:rPr>
      </w:pPr>
    </w:p>
    <w:p w:rsidR="006C352D" w:rsidRDefault="006C352D" w:rsidP="007A5456">
      <w:pPr>
        <w:jc w:val="both"/>
        <w:rPr>
          <w:rFonts w:ascii="Candara" w:hAnsi="Candara"/>
          <w:sz w:val="20"/>
          <w:szCs w:val="20"/>
        </w:rPr>
      </w:pPr>
    </w:p>
    <w:p w:rsidR="006C352D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95250</wp:posOffset>
                </wp:positionV>
                <wp:extent cx="285750" cy="1447800"/>
                <wp:effectExtent l="0" t="0" r="19050" b="19050"/>
                <wp:wrapNone/>
                <wp:docPr id="17" name="Conexão rect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0" cy="14478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7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3pt,7.5pt" to="205.5pt,12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" strokecolor="#4579b8 [3044]"/>
            </w:pict>
          </mc:Fallback>
        </mc:AlternateContent>
      </w:r>
      <w:r w:rsidR="006C352D">
        <w:rPr>
          <w:rFonts w:ascii="Candara" w:hAnsi="Candara"/>
          <w:sz w:val="20"/>
          <w:szCs w:val="20"/>
        </w:rPr>
        <w:tab/>
      </w:r>
      <w:r w:rsidR="006C352D" w:rsidRPr="006C352D">
        <w:rPr>
          <w:rFonts w:ascii="Candara" w:hAnsi="Candara"/>
          <w:b/>
          <w:color w:val="7030A0"/>
          <w:sz w:val="20"/>
          <w:szCs w:val="20"/>
        </w:rPr>
        <w:t>Isotérmicas reais</w:t>
      </w:r>
      <w:r w:rsidR="006C352D" w:rsidRPr="006C352D">
        <w:rPr>
          <w:rFonts w:ascii="Candara" w:hAnsi="Candara"/>
          <w:color w:val="7030A0"/>
          <w:sz w:val="20"/>
          <w:szCs w:val="20"/>
        </w:rPr>
        <w:t xml:space="preserve"> </w:t>
      </w:r>
      <w:r w:rsidR="006C352D">
        <w:rPr>
          <w:rFonts w:ascii="Candara" w:hAnsi="Candara"/>
          <w:sz w:val="20"/>
          <w:szCs w:val="20"/>
        </w:rPr>
        <w:t>– Linhas que unem pontos com a mesma temperatura.</w:t>
      </w:r>
    </w:p>
    <w:p w:rsidR="006C352D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2361247</wp:posOffset>
                </wp:positionH>
                <wp:positionV relativeFrom="paragraph">
                  <wp:posOffset>133350</wp:posOffset>
                </wp:positionV>
                <wp:extent cx="210503" cy="1025318"/>
                <wp:effectExtent l="0" t="0" r="18415" b="22860"/>
                <wp:wrapNone/>
                <wp:docPr id="20" name="Forma livr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3" cy="1025318"/>
                        </a:xfrm>
                        <a:custGeom>
                          <a:avLst/>
                          <a:gdLst>
                            <a:gd name="connsiteX0" fmla="*/ 210503 w 210503"/>
                            <a:gd name="connsiteY0" fmla="*/ 0 h 1025318"/>
                            <a:gd name="connsiteX1" fmla="*/ 181928 w 210503"/>
                            <a:gd name="connsiteY1" fmla="*/ 66675 h 1025318"/>
                            <a:gd name="connsiteX2" fmla="*/ 200978 w 210503"/>
                            <a:gd name="connsiteY2" fmla="*/ 419100 h 1025318"/>
                            <a:gd name="connsiteX3" fmla="*/ 191453 w 210503"/>
                            <a:gd name="connsiteY3" fmla="*/ 762000 h 1025318"/>
                            <a:gd name="connsiteX4" fmla="*/ 172403 w 210503"/>
                            <a:gd name="connsiteY4" fmla="*/ 819150 h 1025318"/>
                            <a:gd name="connsiteX5" fmla="*/ 143828 w 210503"/>
                            <a:gd name="connsiteY5" fmla="*/ 876300 h 1025318"/>
                            <a:gd name="connsiteX6" fmla="*/ 29528 w 210503"/>
                            <a:gd name="connsiteY6" fmla="*/ 895350 h 1025318"/>
                            <a:gd name="connsiteX7" fmla="*/ 20003 w 210503"/>
                            <a:gd name="connsiteY7" fmla="*/ 1019175 h 1025318"/>
                            <a:gd name="connsiteX8" fmla="*/ 96203 w 210503"/>
                            <a:gd name="connsiteY8" fmla="*/ 1009650 h 1025318"/>
                            <a:gd name="connsiteX9" fmla="*/ 134303 w 210503"/>
                            <a:gd name="connsiteY9" fmla="*/ 685800 h 1025318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</a:cxnLst>
                          <a:rect l="l" t="t" r="r" b="b"/>
                          <a:pathLst>
                            <a:path w="210503" h="1025318">
                              <a:moveTo>
                                <a:pt x="210503" y="0"/>
                              </a:moveTo>
                              <a:cubicBezTo>
                                <a:pt x="200978" y="22225"/>
                                <a:pt x="183233" y="42530"/>
                                <a:pt x="181928" y="66675"/>
                              </a:cubicBezTo>
                              <a:cubicBezTo>
                                <a:pt x="172662" y="238092"/>
                                <a:pt x="182578" y="290299"/>
                                <a:pt x="200978" y="419100"/>
                              </a:cubicBezTo>
                              <a:cubicBezTo>
                                <a:pt x="197803" y="533400"/>
                                <a:pt x="199600" y="647946"/>
                                <a:pt x="191453" y="762000"/>
                              </a:cubicBezTo>
                              <a:cubicBezTo>
                                <a:pt x="190022" y="782029"/>
                                <a:pt x="178753" y="800100"/>
                                <a:pt x="172403" y="819150"/>
                              </a:cubicBezTo>
                              <a:cubicBezTo>
                                <a:pt x="168595" y="830573"/>
                                <a:pt x="157801" y="871310"/>
                                <a:pt x="143828" y="876300"/>
                              </a:cubicBezTo>
                              <a:cubicBezTo>
                                <a:pt x="107453" y="889291"/>
                                <a:pt x="67628" y="889000"/>
                                <a:pt x="29528" y="895350"/>
                              </a:cubicBezTo>
                              <a:cubicBezTo>
                                <a:pt x="13002" y="928402"/>
                                <a:pt x="-22236" y="981629"/>
                                <a:pt x="20003" y="1019175"/>
                              </a:cubicBezTo>
                              <a:cubicBezTo>
                                <a:pt x="39135" y="1036181"/>
                                <a:pt x="70803" y="1012825"/>
                                <a:pt x="96203" y="1009650"/>
                              </a:cubicBezTo>
                              <a:cubicBezTo>
                                <a:pt x="183616" y="878531"/>
                                <a:pt x="134303" y="975395"/>
                                <a:pt x="134303" y="68580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a livre 20" o:spid="_x0000_s1026" style="position:absolute;margin-left:185.9pt;margin-top:10.5pt;width:16.6pt;height:80.7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0503,10253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" path="m210503,v-9525,22225,-27270,42530,-28575,66675c172662,238092,182578,290299,200978,419100v-3175,114300,-1378,228846,-9525,342900c190022,782029,178753,800100,172403,819150v-3808,11423,-14602,52160,-28575,57150c107453,889291,67628,889000,29528,895350v-16526,33052,-51764,86279,-9525,123825c39135,1036181,70803,1012825,96203,1009650v87413,-131119,38100,-34255,38100,-323850e" filled="f" strokecolor="#4579b8 [3044]">
                <v:path arrowok="t" o:connecttype="custom" o:connectlocs="210503,0;181928,66675;200978,419100;191453,762000;172403,819150;143828,876300;29528,895350;20003,1019175;96203,1009650;134303,685800" o:connectangles="0,0,0,0,0,0,0,0,0,0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2198439</wp:posOffset>
                </wp:positionH>
                <wp:positionV relativeFrom="paragraph">
                  <wp:posOffset>152400</wp:posOffset>
                </wp:positionV>
                <wp:extent cx="278061" cy="400050"/>
                <wp:effectExtent l="0" t="0" r="27305" b="19050"/>
                <wp:wrapNone/>
                <wp:docPr id="18" name="Forma livr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061" cy="400050"/>
                        </a:xfrm>
                        <a:custGeom>
                          <a:avLst/>
                          <a:gdLst>
                            <a:gd name="connsiteX0" fmla="*/ 278061 w 278061"/>
                            <a:gd name="connsiteY0" fmla="*/ 0 h 400050"/>
                            <a:gd name="connsiteX1" fmla="*/ 135186 w 278061"/>
                            <a:gd name="connsiteY1" fmla="*/ 19050 h 400050"/>
                            <a:gd name="connsiteX2" fmla="*/ 106611 w 278061"/>
                            <a:gd name="connsiteY2" fmla="*/ 38100 h 400050"/>
                            <a:gd name="connsiteX3" fmla="*/ 211386 w 278061"/>
                            <a:gd name="connsiteY3" fmla="*/ 47625 h 400050"/>
                            <a:gd name="connsiteX4" fmla="*/ 154236 w 278061"/>
                            <a:gd name="connsiteY4" fmla="*/ 85725 h 400050"/>
                            <a:gd name="connsiteX5" fmla="*/ 97086 w 278061"/>
                            <a:gd name="connsiteY5" fmla="*/ 171450 h 400050"/>
                            <a:gd name="connsiteX6" fmla="*/ 68511 w 278061"/>
                            <a:gd name="connsiteY6" fmla="*/ 200025 h 400050"/>
                            <a:gd name="connsiteX7" fmla="*/ 39936 w 278061"/>
                            <a:gd name="connsiteY7" fmla="*/ 257175 h 400050"/>
                            <a:gd name="connsiteX8" fmla="*/ 20886 w 278061"/>
                            <a:gd name="connsiteY8" fmla="*/ 314325 h 400050"/>
                            <a:gd name="connsiteX9" fmla="*/ 1836 w 278061"/>
                            <a:gd name="connsiteY9" fmla="*/ 342900 h 400050"/>
                            <a:gd name="connsiteX10" fmla="*/ 1836 w 278061"/>
                            <a:gd name="connsiteY10" fmla="*/ 400050 h 400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278061" h="400050">
                              <a:moveTo>
                                <a:pt x="278061" y="0"/>
                              </a:moveTo>
                              <a:cubicBezTo>
                                <a:pt x="252525" y="2128"/>
                                <a:pt x="174093" y="-404"/>
                                <a:pt x="135186" y="19050"/>
                              </a:cubicBezTo>
                              <a:cubicBezTo>
                                <a:pt x="124947" y="24170"/>
                                <a:pt x="116136" y="31750"/>
                                <a:pt x="106611" y="38100"/>
                              </a:cubicBezTo>
                              <a:cubicBezTo>
                                <a:pt x="141536" y="41275"/>
                                <a:pt x="186588" y="22827"/>
                                <a:pt x="211386" y="47625"/>
                              </a:cubicBezTo>
                              <a:cubicBezTo>
                                <a:pt x="227575" y="63814"/>
                                <a:pt x="154236" y="85725"/>
                                <a:pt x="154236" y="85725"/>
                              </a:cubicBezTo>
                              <a:lnTo>
                                <a:pt x="97086" y="171450"/>
                              </a:lnTo>
                              <a:cubicBezTo>
                                <a:pt x="89614" y="182658"/>
                                <a:pt x="78036" y="190500"/>
                                <a:pt x="68511" y="200025"/>
                              </a:cubicBezTo>
                              <a:cubicBezTo>
                                <a:pt x="33773" y="304238"/>
                                <a:pt x="89175" y="146388"/>
                                <a:pt x="39936" y="257175"/>
                              </a:cubicBezTo>
                              <a:cubicBezTo>
                                <a:pt x="31781" y="275525"/>
                                <a:pt x="32025" y="297617"/>
                                <a:pt x="20886" y="314325"/>
                              </a:cubicBezTo>
                              <a:cubicBezTo>
                                <a:pt x="14536" y="323850"/>
                                <a:pt x="4319" y="331725"/>
                                <a:pt x="1836" y="342900"/>
                              </a:cubicBezTo>
                              <a:cubicBezTo>
                                <a:pt x="-2297" y="361496"/>
                                <a:pt x="1836" y="381000"/>
                                <a:pt x="1836" y="40005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a livre 18" o:spid="_x0000_s1026" style="position:absolute;margin-left:173.1pt;margin-top:12pt;width:21.9pt;height:31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78061,400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" path="m278061,c252525,2128,174093,-404,135186,19050v-10239,5120,-19050,12700,-28575,19050c141536,41275,186588,22827,211386,47625v16189,16189,-57150,38100,-57150,38100l97086,171450v-7472,11208,-19050,19050,-28575,28575c33773,304238,89175,146388,39936,257175v-8155,18350,-7911,40442,-19050,57150c14536,323850,4319,331725,1836,342900v-4133,18596,,38100,,57150e" filled="f" strokecolor="#4579b8 [3044]">
                <v:path arrowok="t" o:connecttype="custom" o:connectlocs="278061,0;135186,19050;106611,38100;211386,47625;154236,85725;97086,171450;68511,200025;39936,257175;20886,314325;1836,342900;1836,400050" o:connectangles="0,0,0,0,0,0,0,0,0,0,0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2371725</wp:posOffset>
                </wp:positionH>
                <wp:positionV relativeFrom="paragraph">
                  <wp:posOffset>38100</wp:posOffset>
                </wp:positionV>
                <wp:extent cx="323850" cy="323850"/>
                <wp:effectExtent l="0" t="0" r="19050" b="19050"/>
                <wp:wrapNone/>
                <wp:docPr id="12" name="Conexão recta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3850" cy="323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2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6.75pt,3pt" to="212.2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" strokecolor="#4579b8 [3044]"/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2047875</wp:posOffset>
                </wp:positionH>
                <wp:positionV relativeFrom="paragraph">
                  <wp:posOffset>142875</wp:posOffset>
                </wp:positionV>
                <wp:extent cx="180975" cy="161925"/>
                <wp:effectExtent l="0" t="0" r="28575" b="28575"/>
                <wp:wrapNone/>
                <wp:docPr id="10" name="Conexão recta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0975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0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1.25pt,11.25pt" to="175.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" strokecolor="#4579b8 [3044]"/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38100</wp:posOffset>
                </wp:positionV>
                <wp:extent cx="171450" cy="200025"/>
                <wp:effectExtent l="0" t="0" r="19050" b="28575"/>
                <wp:wrapNone/>
                <wp:docPr id="9" name="Conexão rect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7145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9" o:spid="_x0000_s1026" style="position:absolute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2pt,3pt" to="175.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" strokecolor="#4579b8 [3044]"/>
            </w:pict>
          </mc:Fallback>
        </mc:AlternateContent>
      </w:r>
      <w:r w:rsidR="006C352D"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2095500</wp:posOffset>
                </wp:positionH>
                <wp:positionV relativeFrom="paragraph">
                  <wp:posOffset>66675</wp:posOffset>
                </wp:positionV>
                <wp:extent cx="533400" cy="1238250"/>
                <wp:effectExtent l="0" t="0" r="19050" b="19050"/>
                <wp:wrapNone/>
                <wp:docPr id="8" name="Caixa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1238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P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6C352D">
                              <w:rPr>
                                <w:sz w:val="16"/>
                                <w:szCs w:val="16"/>
                              </w:rPr>
                              <w:t>O</w:t>
                            </w:r>
                            <w:proofErr w:type="gramEnd"/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R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T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U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G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A</w:t>
                            </w:r>
                          </w:p>
                          <w:p w:rsidR="00C0345A" w:rsidRPr="006C352D" w:rsidRDefault="00C0345A" w:rsidP="006C352D">
                            <w:pPr>
                              <w:spacing w:after="0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6C352D">
                              <w:rPr>
                                <w:sz w:val="16"/>
                                <w:szCs w:val="16"/>
                              </w:rPr>
                              <w:t>L</w:t>
                            </w:r>
                          </w:p>
                          <w:p w:rsidR="00C0345A" w:rsidRDefault="00C0345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8" o:spid="_x0000_s1027" type="#_x0000_t202" style="position:absolute;left:0;text-align:left;margin-left:165pt;margin-top:5.25pt;width:42pt;height:97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" fillcolor="white [3201]" strokeweight=".5pt">
                <v:textbox>
                  <w:txbxContent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P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gramStart"/>
                      <w:r w:rsidRPr="006C352D">
                        <w:rPr>
                          <w:sz w:val="16"/>
                          <w:szCs w:val="16"/>
                        </w:rPr>
                        <w:t>O</w:t>
                      </w:r>
                      <w:proofErr w:type="gramEnd"/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R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T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U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G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A</w:t>
                      </w:r>
                    </w:p>
                    <w:p w:rsidR="00C0345A" w:rsidRPr="006C352D" w:rsidRDefault="00C0345A" w:rsidP="006C352D">
                      <w:pPr>
                        <w:spacing w:after="0"/>
                        <w:jc w:val="center"/>
                        <w:rPr>
                          <w:sz w:val="16"/>
                          <w:szCs w:val="16"/>
                        </w:rPr>
                      </w:pPr>
                      <w:r w:rsidRPr="006C352D">
                        <w:rPr>
                          <w:sz w:val="16"/>
                          <w:szCs w:val="16"/>
                        </w:rPr>
                        <w:t>L</w:t>
                      </w:r>
                    </w:p>
                    <w:p w:rsidR="00C0345A" w:rsidRDefault="00C0345A"/>
                  </w:txbxContent>
                </v:textbox>
              </v:shape>
            </w:pict>
          </mc:Fallback>
        </mc:AlternateContent>
      </w:r>
      <w:r w:rsidR="006C352D">
        <w:rPr>
          <w:rFonts w:ascii="Candara" w:hAnsi="Candara"/>
          <w:sz w:val="20"/>
          <w:szCs w:val="20"/>
        </w:rPr>
        <w:tab/>
      </w:r>
      <w:r w:rsidR="006C352D">
        <w:rPr>
          <w:rFonts w:ascii="Candara" w:hAnsi="Candara"/>
          <w:sz w:val="20"/>
          <w:szCs w:val="20"/>
        </w:rPr>
        <w:tab/>
      </w:r>
      <w:r w:rsidR="006C352D">
        <w:rPr>
          <w:rFonts w:ascii="Candara" w:hAnsi="Candara"/>
          <w:sz w:val="20"/>
          <w:szCs w:val="20"/>
        </w:rPr>
        <w:tab/>
      </w:r>
      <w:r w:rsidR="006C352D" w:rsidRPr="006C352D">
        <w:rPr>
          <w:rFonts w:ascii="Candara" w:hAnsi="Candara"/>
          <w:b/>
          <w:color w:val="7030A0"/>
          <w:sz w:val="20"/>
          <w:szCs w:val="20"/>
          <w:u w:val="single"/>
        </w:rPr>
        <w:t>Exemplo</w:t>
      </w:r>
      <w:r w:rsidR="006C352D">
        <w:rPr>
          <w:rFonts w:ascii="Candara" w:hAnsi="Candara"/>
          <w:sz w:val="20"/>
          <w:szCs w:val="20"/>
        </w:rPr>
        <w:t xml:space="preserve">: </w:t>
      </w:r>
    </w:p>
    <w:p w:rsidR="006C352D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1981200</wp:posOffset>
                </wp:positionH>
                <wp:positionV relativeFrom="paragraph">
                  <wp:posOffset>104775</wp:posOffset>
                </wp:positionV>
                <wp:extent cx="466725" cy="904875"/>
                <wp:effectExtent l="0" t="0" r="28575" b="28575"/>
                <wp:wrapNone/>
                <wp:docPr id="14" name="Conexão recta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904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4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8.25pt" to="192.75pt,7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" strokecolor="#4579b8 [3044]"/>
            </w:pict>
          </mc:Fallback>
        </mc:AlternateContent>
      </w:r>
    </w:p>
    <w:p w:rsidR="006C352D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2257425</wp:posOffset>
                </wp:positionH>
                <wp:positionV relativeFrom="paragraph">
                  <wp:posOffset>85725</wp:posOffset>
                </wp:positionV>
                <wp:extent cx="209550" cy="695325"/>
                <wp:effectExtent l="0" t="0" r="19050" b="28575"/>
                <wp:wrapNone/>
                <wp:docPr id="19" name="Forma livr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695325"/>
                        </a:xfrm>
                        <a:custGeom>
                          <a:avLst/>
                          <a:gdLst>
                            <a:gd name="connsiteX0" fmla="*/ 0 w 209550"/>
                            <a:gd name="connsiteY0" fmla="*/ 695325 h 695325"/>
                            <a:gd name="connsiteX1" fmla="*/ 9525 w 209550"/>
                            <a:gd name="connsiteY1" fmla="*/ 638175 h 695325"/>
                            <a:gd name="connsiteX2" fmla="*/ 19050 w 209550"/>
                            <a:gd name="connsiteY2" fmla="*/ 590550 h 695325"/>
                            <a:gd name="connsiteX3" fmla="*/ 28575 w 209550"/>
                            <a:gd name="connsiteY3" fmla="*/ 447675 h 695325"/>
                            <a:gd name="connsiteX4" fmla="*/ 47625 w 209550"/>
                            <a:gd name="connsiteY4" fmla="*/ 419100 h 695325"/>
                            <a:gd name="connsiteX5" fmla="*/ 133350 w 209550"/>
                            <a:gd name="connsiteY5" fmla="*/ 371475 h 695325"/>
                            <a:gd name="connsiteX6" fmla="*/ 133350 w 209550"/>
                            <a:gd name="connsiteY6" fmla="*/ 228600 h 695325"/>
                            <a:gd name="connsiteX7" fmla="*/ 142875 w 209550"/>
                            <a:gd name="connsiteY7" fmla="*/ 104775 h 695325"/>
                            <a:gd name="connsiteX8" fmla="*/ 171450 w 209550"/>
                            <a:gd name="connsiteY8" fmla="*/ 47625 h 695325"/>
                            <a:gd name="connsiteX9" fmla="*/ 180975 w 209550"/>
                            <a:gd name="connsiteY9" fmla="*/ 19050 h 695325"/>
                            <a:gd name="connsiteX10" fmla="*/ 209550 w 209550"/>
                            <a:gd name="connsiteY10" fmla="*/ 0 h 6953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</a:cxnLst>
                          <a:rect l="l" t="t" r="r" b="b"/>
                          <a:pathLst>
                            <a:path w="209550" h="695325">
                              <a:moveTo>
                                <a:pt x="0" y="695325"/>
                              </a:moveTo>
                              <a:cubicBezTo>
                                <a:pt x="3175" y="676275"/>
                                <a:pt x="6070" y="657176"/>
                                <a:pt x="9525" y="638175"/>
                              </a:cubicBezTo>
                              <a:cubicBezTo>
                                <a:pt x="12421" y="622247"/>
                                <a:pt x="17439" y="606659"/>
                                <a:pt x="19050" y="590550"/>
                              </a:cubicBezTo>
                              <a:cubicBezTo>
                                <a:pt x="23799" y="543056"/>
                                <a:pt x="20728" y="494756"/>
                                <a:pt x="28575" y="447675"/>
                              </a:cubicBezTo>
                              <a:cubicBezTo>
                                <a:pt x="30457" y="436383"/>
                                <a:pt x="39010" y="426638"/>
                                <a:pt x="47625" y="419100"/>
                              </a:cubicBezTo>
                              <a:cubicBezTo>
                                <a:pt x="87935" y="383829"/>
                                <a:pt x="94103" y="384557"/>
                                <a:pt x="133350" y="371475"/>
                              </a:cubicBezTo>
                              <a:cubicBezTo>
                                <a:pt x="157685" y="298469"/>
                                <a:pt x="133350" y="383982"/>
                                <a:pt x="133350" y="228600"/>
                              </a:cubicBezTo>
                              <a:cubicBezTo>
                                <a:pt x="133350" y="187203"/>
                                <a:pt x="137740" y="145852"/>
                                <a:pt x="142875" y="104775"/>
                              </a:cubicBezTo>
                              <a:cubicBezTo>
                                <a:pt x="146865" y="72853"/>
                                <a:pt x="157269" y="75987"/>
                                <a:pt x="171450" y="47625"/>
                              </a:cubicBezTo>
                              <a:cubicBezTo>
                                <a:pt x="175940" y="38645"/>
                                <a:pt x="174703" y="26890"/>
                                <a:pt x="180975" y="19050"/>
                              </a:cubicBezTo>
                              <a:cubicBezTo>
                                <a:pt x="188126" y="10111"/>
                                <a:pt x="209550" y="0"/>
                                <a:pt x="209550" y="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orma livre 19" o:spid="_x0000_s1026" style="position:absolute;margin-left:177.75pt;margin-top:6.75pt;width:16.5pt;height:54.7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09550,6953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" path="m,695325c3175,676275,6070,657176,9525,638175v2896,-15928,7914,-31516,9525,-47625c23799,543056,20728,494756,28575,447675v1882,-11292,10435,-21037,19050,-28575c87935,383829,94103,384557,133350,371475v24335,-73006,,12507,,-142875c133350,187203,137740,145852,142875,104775v3990,-31922,14394,-28788,28575,-57150c175940,38645,174703,26890,180975,19050,188126,10111,209550,,209550,e" filled="f" strokecolor="#4579b8 [3044]">
                <v:path arrowok="t" o:connecttype="custom" o:connectlocs="0,695325;9525,638175;19050,590550;28575,447675;47625,419100;133350,371475;133350,228600;142875,104775;171450,47625;180975,19050;209550,0" o:connectangles="0,0,0,0,0,0,0,0,0,0,0"/>
              </v:shape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2524125</wp:posOffset>
                </wp:positionH>
                <wp:positionV relativeFrom="paragraph">
                  <wp:posOffset>104775</wp:posOffset>
                </wp:positionV>
                <wp:extent cx="238125" cy="285750"/>
                <wp:effectExtent l="0" t="0" r="28575" b="19050"/>
                <wp:wrapNone/>
                <wp:docPr id="13" name="Conexão recta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2857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3" o:spid="_x0000_s1026" style="position:absolute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5pt,8.25pt" to="217.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" strokecolor="#4579b8 [3044]"/>
            </w:pict>
          </mc:Fallback>
        </mc:AlternateContent>
      </w: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1933575</wp:posOffset>
                </wp:positionH>
                <wp:positionV relativeFrom="paragraph">
                  <wp:posOffset>57150</wp:posOffset>
                </wp:positionV>
                <wp:extent cx="390525" cy="390525"/>
                <wp:effectExtent l="0" t="0" r="28575" b="28575"/>
                <wp:wrapNone/>
                <wp:docPr id="11" name="Conexão recta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90525" cy="390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1" o:spid="_x0000_s1026" style="position:absolute;flip:x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2.25pt,4.5pt" to="183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" strokecolor="#4579b8 [3044]"/>
            </w:pict>
          </mc:Fallback>
        </mc:AlternateContent>
      </w:r>
    </w:p>
    <w:p w:rsidR="006C352D" w:rsidRDefault="006C352D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6C352D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2381250</wp:posOffset>
                </wp:positionH>
                <wp:positionV relativeFrom="paragraph">
                  <wp:posOffset>133350</wp:posOffset>
                </wp:positionV>
                <wp:extent cx="352425" cy="314325"/>
                <wp:effectExtent l="0" t="0" r="28575" b="28575"/>
                <wp:wrapNone/>
                <wp:docPr id="15" name="Conexão rect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2425" cy="3143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Conexão recta 15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87.5pt,10.5pt" to="215.25pt,3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" strokecolor="#4579b8 [3044]"/>
            </w:pict>
          </mc:Fallback>
        </mc:AlternateContent>
      </w:r>
    </w:p>
    <w:p w:rsidR="00CB611B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6C352D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66675</wp:posOffset>
                </wp:positionV>
                <wp:extent cx="266700" cy="438150"/>
                <wp:effectExtent l="0" t="0" r="19050" b="19050"/>
                <wp:wrapNone/>
                <wp:docPr id="16" name="Conexão recta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4381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16" o:spid="_x0000_s1026" style="position:absolute;flip:x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0.25pt,5.25pt" to="191.25pt,3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" strokecolor="#4579b8 [3044]"/>
            </w:pict>
          </mc:Fallback>
        </mc:AlternateConten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</w:p>
    <w:p w:rsidR="00CB611B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B611B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B611B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</w:p>
    <w:p w:rsidR="00CB611B" w:rsidRDefault="00CB611B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CB611B">
        <w:rPr>
          <w:rFonts w:ascii="Candara" w:hAnsi="Candara"/>
          <w:b/>
          <w:color w:val="7030A0"/>
          <w:sz w:val="20"/>
          <w:szCs w:val="20"/>
        </w:rPr>
        <w:t>Gradiente térmico da atmosfera</w:t>
      </w:r>
      <w:r w:rsidRPr="00CB611B">
        <w:rPr>
          <w:rFonts w:ascii="Candara" w:hAnsi="Candara"/>
          <w:color w:val="7030A0"/>
          <w:sz w:val="20"/>
          <w:szCs w:val="20"/>
        </w:rPr>
        <w:t xml:space="preserve"> </w:t>
      </w:r>
      <w:r>
        <w:rPr>
          <w:rFonts w:ascii="Candara" w:hAnsi="Candara"/>
          <w:sz w:val="20"/>
          <w:szCs w:val="20"/>
        </w:rPr>
        <w:t>– Diminuição da temperatura com a altitude da T</w:t>
      </w:r>
      <w:r w:rsidR="00F70E35">
        <w:rPr>
          <w:rFonts w:ascii="Candara" w:hAnsi="Candara"/>
          <w:sz w:val="20"/>
          <w:szCs w:val="20"/>
        </w:rPr>
        <w:t>r</w:t>
      </w:r>
      <w:r>
        <w:rPr>
          <w:rFonts w:ascii="Candara" w:hAnsi="Candara"/>
          <w:sz w:val="20"/>
          <w:szCs w:val="20"/>
        </w:rPr>
        <w:t>oposfera</w:t>
      </w:r>
      <w:r w:rsidR="00F70E35">
        <w:rPr>
          <w:rFonts w:ascii="Candara" w:hAnsi="Candara"/>
          <w:sz w:val="20"/>
          <w:szCs w:val="20"/>
        </w:rPr>
        <w:t xml:space="preserve"> (camada inferior da atmosfera).</w:t>
      </w:r>
    </w:p>
    <w:p w:rsidR="00F70E35" w:rsidRDefault="00F70E35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</w:p>
    <w:p w:rsidR="00F70E35" w:rsidRDefault="00F70E35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F70E35" w:rsidRDefault="00F70E35" w:rsidP="00F70E35">
      <w:pPr>
        <w:spacing w:after="0"/>
        <w:rPr>
          <w:rFonts w:ascii="Candara" w:hAnsi="Candara"/>
          <w:color w:val="4BACC6" w:themeColor="accent5"/>
          <w:sz w:val="24"/>
          <w:szCs w:val="24"/>
        </w:rPr>
      </w:pPr>
      <w:bookmarkStart w:id="0" w:name="_GoBack"/>
      <w:r w:rsidRPr="00F70E35">
        <w:rPr>
          <w:rFonts w:ascii="Candara" w:hAnsi="Candara"/>
          <w:color w:val="4BACC6" w:themeColor="accent5"/>
          <w:sz w:val="24"/>
          <w:szCs w:val="24"/>
        </w:rPr>
        <w:t>Radiação solar</w:t>
      </w:r>
    </w:p>
    <w:p w:rsidR="00F70E35" w:rsidRDefault="00F70E35" w:rsidP="00F70E35">
      <w:pPr>
        <w:spacing w:after="0"/>
        <w:rPr>
          <w:rFonts w:ascii="Candara" w:hAnsi="Candara"/>
          <w:color w:val="4BACC6" w:themeColor="accent5"/>
          <w:sz w:val="24"/>
          <w:szCs w:val="24"/>
        </w:rPr>
      </w:pPr>
    </w:p>
    <w:p w:rsidR="00CE28FA" w:rsidRPr="00F70E35" w:rsidRDefault="00CE28FA" w:rsidP="00F70E35">
      <w:pPr>
        <w:spacing w:after="0"/>
        <w:rPr>
          <w:rFonts w:ascii="Candara" w:hAnsi="Candara"/>
          <w:color w:val="4BACC6" w:themeColor="accent5"/>
          <w:sz w:val="24"/>
          <w:szCs w:val="24"/>
        </w:rPr>
      </w:pPr>
    </w:p>
    <w:p w:rsidR="00F70E35" w:rsidRPr="00CE28FA" w:rsidRDefault="00CE28FA" w:rsidP="00CE28FA">
      <w:pPr>
        <w:spacing w:after="0"/>
        <w:rPr>
          <w:rFonts w:ascii="Candara" w:hAnsi="Candara"/>
          <w:sz w:val="20"/>
          <w:szCs w:val="20"/>
        </w:rPr>
      </w:pPr>
      <w:r>
        <w:rPr>
          <w:rFonts w:ascii="Candara" w:hAnsi="Candara"/>
          <w:color w:val="4BACC6" w:themeColor="accent5"/>
          <w:sz w:val="20"/>
          <w:szCs w:val="20"/>
        </w:rPr>
        <w:tab/>
      </w:r>
      <w:r>
        <w:rPr>
          <w:rFonts w:ascii="Candara" w:hAnsi="Candara"/>
          <w:color w:val="4BACC6" w:themeColor="accent5"/>
          <w:sz w:val="20"/>
          <w:szCs w:val="20"/>
        </w:rPr>
        <w:tab/>
      </w:r>
      <w:r w:rsidRPr="00CE28FA">
        <w:rPr>
          <w:rFonts w:ascii="Candara" w:hAnsi="Candara"/>
          <w:sz w:val="20"/>
          <w:szCs w:val="20"/>
        </w:rPr>
        <w:t>Radiação Solar Total 100 %</w:t>
      </w:r>
      <w:r w:rsidR="00F70E35" w:rsidRPr="00CE28FA">
        <w:rPr>
          <w:rFonts w:ascii="Candara" w:hAnsi="Candara"/>
          <w:sz w:val="20"/>
          <w:szCs w:val="20"/>
        </w:rPr>
        <w:t xml:space="preserve"> </w:t>
      </w:r>
    </w:p>
    <w:p w:rsidR="006C352D" w:rsidRPr="00F70E35" w:rsidRDefault="00CE28FA" w:rsidP="006C352D">
      <w:pPr>
        <w:spacing w:after="0"/>
        <w:jc w:val="both"/>
        <w:rPr>
          <w:rFonts w:ascii="Candara" w:hAnsi="Candara"/>
          <w:color w:val="4BACC6" w:themeColor="accent5"/>
          <w:sz w:val="20"/>
          <w:szCs w:val="20"/>
        </w:rPr>
      </w:pPr>
      <w:r>
        <w:rPr>
          <w:rFonts w:ascii="Candara" w:hAnsi="Candara"/>
          <w:noProof/>
          <w:color w:val="4BACC6" w:themeColor="accent5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170FB4F" wp14:editId="3665AF49">
                <wp:simplePos x="0" y="0"/>
                <wp:positionH relativeFrom="column">
                  <wp:posOffset>1028700</wp:posOffset>
                </wp:positionH>
                <wp:positionV relativeFrom="paragraph">
                  <wp:posOffset>57150</wp:posOffset>
                </wp:positionV>
                <wp:extent cx="828675" cy="2305050"/>
                <wp:effectExtent l="19050" t="0" r="28575" b="38100"/>
                <wp:wrapNone/>
                <wp:docPr id="23" name="Seta para baixo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8675" cy="2305050"/>
                        </a:xfrm>
                        <a:prstGeom prst="downArrow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rgbClr val="00206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Seta para baixo 23" o:spid="_x0000_s1026" type="#_x0000_t67" style="position:absolute;margin-left:81pt;margin-top:4.5pt;width:65.25pt;height:181.5pt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" adj="17717" fillcolor="#4bacc6 [3208]" strokecolor="#002060" strokeweight="2pt"/>
            </w:pict>
          </mc:Fallback>
        </mc:AlternateContent>
      </w:r>
      <w:r w:rsidR="00F70E35"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091EF9F" wp14:editId="19A25A3D">
                <wp:simplePos x="0" y="0"/>
                <wp:positionH relativeFrom="column">
                  <wp:posOffset>1438275</wp:posOffset>
                </wp:positionH>
                <wp:positionV relativeFrom="paragraph">
                  <wp:posOffset>142875</wp:posOffset>
                </wp:positionV>
                <wp:extent cx="409575" cy="123825"/>
                <wp:effectExtent l="0" t="19050" r="47625" b="47625"/>
                <wp:wrapNone/>
                <wp:docPr id="24" name="Seta para a direita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9575" cy="123825"/>
                        </a:xfrm>
                        <a:prstGeom prst="rightArrow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eta para a direita 24" o:spid="_x0000_s1026" type="#_x0000_t13" style="position:absolute;margin-left:113.25pt;margin-top:11.25pt;width:32.25pt;height:9.75pt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" adj="18335" fillcolor="#4bacc6 [3208]" strokecolor="#4bacc6 [3208]" strokeweight="2pt"/>
            </w:pict>
          </mc:Fallback>
        </mc:AlternateContent>
      </w:r>
    </w:p>
    <w:p w:rsidR="00F70E35" w:rsidRDefault="00F70E35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  <w:t xml:space="preserve">    Reflexão e difusão pela atmosfera (6%)</w:t>
      </w:r>
    </w:p>
    <w:p w:rsidR="006C352D" w:rsidRDefault="00F70E35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1400175</wp:posOffset>
                </wp:positionH>
                <wp:positionV relativeFrom="paragraph">
                  <wp:posOffset>9525</wp:posOffset>
                </wp:positionV>
                <wp:extent cx="419100" cy="114300"/>
                <wp:effectExtent l="0" t="19050" r="38100" b="38100"/>
                <wp:wrapNone/>
                <wp:docPr id="25" name="Seta para a direita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114300"/>
                        </a:xfrm>
                        <a:prstGeom prst="rightArrow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25" o:spid="_x0000_s1026" type="#_x0000_t13" style="position:absolute;margin-left:110.25pt;margin-top:.75pt;width:33pt;height:9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" adj="18655" fillcolor="#4bacc6 [3208]" strokecolor="#4bacc6 [3208]" strokeweight="2pt"/>
            </w:pict>
          </mc:Fallback>
        </mc:AlternateConten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  <w:t xml:space="preserve">    </w:t>
      </w:r>
      <w:r w:rsidR="00CE28FA">
        <w:rPr>
          <w:rFonts w:ascii="Candara" w:hAnsi="Candara"/>
          <w:sz w:val="20"/>
          <w:szCs w:val="20"/>
        </w:rPr>
        <w:t>Reflexão pelas nuvens (21%)</w: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9179398" wp14:editId="78860EB9">
                <wp:simplePos x="0" y="0"/>
                <wp:positionH relativeFrom="column">
                  <wp:posOffset>1495425</wp:posOffset>
                </wp:positionH>
                <wp:positionV relativeFrom="paragraph">
                  <wp:posOffset>38100</wp:posOffset>
                </wp:positionV>
                <wp:extent cx="333375" cy="104775"/>
                <wp:effectExtent l="0" t="19050" r="47625" b="47625"/>
                <wp:wrapNone/>
                <wp:docPr id="26" name="Seta para a direita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3375" cy="104775"/>
                        </a:xfrm>
                        <a:prstGeom prst="rightArrow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26" o:spid="_x0000_s1026" type="#_x0000_t13" style="position:absolute;margin-left:117.75pt;margin-top:3pt;width:26.25pt;height:8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" adj="18206" fillcolor="#4bacc6 [3208]" strokecolor="#4bacc6 [3208]" strokeweight="2pt"/>
            </w:pict>
          </mc:Fallback>
        </mc:AlternateConten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  <w:t xml:space="preserve">   Absorção pelos gases e poeiras (18%)</w:t>
      </w: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32E835F" wp14:editId="4A72A1A9">
                <wp:simplePos x="0" y="0"/>
                <wp:positionH relativeFrom="column">
                  <wp:posOffset>1504950</wp:posOffset>
                </wp:positionH>
                <wp:positionV relativeFrom="paragraph">
                  <wp:posOffset>28575</wp:posOffset>
                </wp:positionV>
                <wp:extent cx="285750" cy="133350"/>
                <wp:effectExtent l="0" t="19050" r="38100" b="38100"/>
                <wp:wrapNone/>
                <wp:docPr id="27" name="Seta para a direita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33350"/>
                        </a:xfrm>
                        <a:prstGeom prst="rightArrow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27" o:spid="_x0000_s1026" type="#_x0000_t13" style="position:absolute;margin-left:118.5pt;margin-top:2.25pt;width:22.5pt;height:10.5pt;z-index:251682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" adj="16560" fillcolor="#4bacc6 [3208]" strokecolor="#4bacc6 [3208]" strokeweight="2pt"/>
            </w:pict>
          </mc:Fallback>
        </mc:AlternateContent>
      </w:r>
      <w:r>
        <w:rPr>
          <w:rFonts w:ascii="Candara" w:hAnsi="Candara"/>
          <w:sz w:val="20"/>
          <w:szCs w:val="20"/>
        </w:rPr>
        <w:t xml:space="preserve">  </w: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  <w:t xml:space="preserve">  Nuvens (3%) </w:t>
      </w: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noProof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025757B3" wp14:editId="6BCC1E47">
                <wp:simplePos x="0" y="0"/>
                <wp:positionH relativeFrom="column">
                  <wp:posOffset>1485900</wp:posOffset>
                </wp:positionH>
                <wp:positionV relativeFrom="paragraph">
                  <wp:posOffset>57150</wp:posOffset>
                </wp:positionV>
                <wp:extent cx="352425" cy="123825"/>
                <wp:effectExtent l="0" t="19050" r="47625" b="47625"/>
                <wp:wrapNone/>
                <wp:docPr id="28" name="Seta para a direita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123825"/>
                        </a:xfrm>
                        <a:prstGeom prst="rightArrow">
                          <a:avLst/>
                        </a:prstGeom>
                        <a:solidFill>
                          <a:schemeClr val="accent5"/>
                        </a:solidFill>
                        <a:ln>
                          <a:solidFill>
                            <a:schemeClr val="accent5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eta para a direita 28" o:spid="_x0000_s1026" type="#_x0000_t13" style="position:absolute;margin-left:117pt;margin-top:4.5pt;width:27.75pt;height:9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" adj="17805" fillcolor="#4bacc6 [3208]" strokecolor="#4bacc6 [3208]" strokeweight="2pt"/>
            </w:pict>
          </mc:Fallback>
        </mc:AlternateContent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ab/>
        <w:t xml:space="preserve">    Reflexão pela superfície terrestre (4%)</w:t>
      </w: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CE28FA" w:rsidRDefault="00CE28FA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BF6797" w:rsidRDefault="00CE28FA" w:rsidP="00CE28FA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  <w:t>Abs</w:t>
      </w:r>
      <w:r w:rsidR="00BF6797">
        <w:rPr>
          <w:rFonts w:ascii="Candara" w:hAnsi="Candara"/>
          <w:sz w:val="20"/>
          <w:szCs w:val="20"/>
        </w:rPr>
        <w:t xml:space="preserve">orção pela superfície terrestre - </w:t>
      </w:r>
      <w:r>
        <w:rPr>
          <w:rFonts w:ascii="Candara" w:hAnsi="Candara"/>
          <w:sz w:val="20"/>
          <w:szCs w:val="20"/>
        </w:rPr>
        <w:t>48%</w:t>
      </w:r>
    </w:p>
    <w:p w:rsidR="00CE28FA" w:rsidRDefault="00CE28FA" w:rsidP="00CE28FA">
      <w:pPr>
        <w:spacing w:after="0"/>
        <w:jc w:val="both"/>
        <w:rPr>
          <w:rFonts w:ascii="Candara" w:hAnsi="Candara"/>
          <w:sz w:val="20"/>
          <w:szCs w:val="20"/>
        </w:rPr>
      </w:pPr>
      <w:r w:rsidRPr="00BF6797">
        <w:rPr>
          <w:rFonts w:ascii="Candara" w:hAnsi="Candara"/>
          <w:color w:val="7030A0"/>
          <w:sz w:val="20"/>
          <w:szCs w:val="20"/>
        </w:rPr>
        <w:t>Quais são os gase</w:t>
      </w:r>
      <w:r w:rsidR="00BF6797">
        <w:rPr>
          <w:rFonts w:ascii="Candara" w:hAnsi="Candara"/>
          <w:color w:val="7030A0"/>
          <w:sz w:val="20"/>
          <w:szCs w:val="20"/>
        </w:rPr>
        <w:t>s que absorvem a radiação solar</w:t>
      </w:r>
      <w:r w:rsidRPr="00BF6797">
        <w:rPr>
          <w:rFonts w:ascii="Candara" w:hAnsi="Candara"/>
          <w:color w:val="7030A0"/>
          <w:sz w:val="20"/>
          <w:szCs w:val="20"/>
        </w:rPr>
        <w:t>?</w:t>
      </w:r>
    </w:p>
    <w:p w:rsidR="006C352D" w:rsidRDefault="00DD1B54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="00E76022">
        <w:rPr>
          <w:rFonts w:ascii="Candara" w:hAnsi="Candara"/>
          <w:sz w:val="20"/>
          <w:szCs w:val="20"/>
        </w:rPr>
        <w:t>O ozono estratosférico é um dos grandes absorventes; vapor de água; nuvens; poeiras e dióxido de carbono.</w:t>
      </w:r>
    </w:p>
    <w:p w:rsidR="00E76022" w:rsidRDefault="00E76022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E76022" w:rsidRPr="00DC0A43" w:rsidRDefault="00E76022" w:rsidP="006C352D">
      <w:pPr>
        <w:spacing w:after="0"/>
        <w:jc w:val="both"/>
        <w:rPr>
          <w:rFonts w:ascii="Candara" w:hAnsi="Candara"/>
          <w:b/>
          <w:color w:val="7030A0"/>
          <w:sz w:val="20"/>
          <w:szCs w:val="20"/>
        </w:rPr>
      </w:pPr>
      <w:r w:rsidRPr="00DC0A43">
        <w:rPr>
          <w:rFonts w:ascii="Candara" w:hAnsi="Candara"/>
          <w:b/>
          <w:color w:val="7030A0"/>
          <w:sz w:val="20"/>
          <w:szCs w:val="20"/>
        </w:rPr>
        <w:t>Explicação:</w:t>
      </w:r>
    </w:p>
    <w:p w:rsidR="00BF6797" w:rsidRDefault="00BF6797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  <w:t>Quando a radiação solar chega à Terra ao passar pela atmosfera vai diminuindo a sua percentagem devido à reflexão e difusão executada pela mesma; porque ao passar pelas nuvens é reflectida e absorvida; absorvida por gases e poeiras; e ainda reflectida pela superfície terrestre. Por isso, ao longo deste processo, apenas 48% dos 100% de radiação solar é absorvida pela superfície terrestre.</w:t>
      </w:r>
    </w:p>
    <w:p w:rsidR="00DD1B54" w:rsidRDefault="00DD1B54" w:rsidP="006C352D">
      <w:pPr>
        <w:spacing w:after="0"/>
        <w:jc w:val="both"/>
        <w:rPr>
          <w:rFonts w:ascii="Candara" w:hAnsi="Candara"/>
          <w:sz w:val="20"/>
          <w:szCs w:val="20"/>
        </w:rPr>
      </w:pPr>
    </w:p>
    <w:p w:rsidR="00E76022" w:rsidRPr="00DD1B54" w:rsidRDefault="00DD1B54" w:rsidP="006C352D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 w:rsidRPr="00DD1B54">
        <w:rPr>
          <w:rFonts w:ascii="Candara" w:hAnsi="Candara"/>
          <w:color w:val="7030A0"/>
          <w:sz w:val="20"/>
          <w:szCs w:val="20"/>
        </w:rPr>
        <w:t>Porquê que o Albedo varia conforme as superfícies?</w:t>
      </w:r>
      <w:r w:rsidR="00E76022" w:rsidRPr="00DD1B54">
        <w:rPr>
          <w:rFonts w:ascii="Candara" w:hAnsi="Candara"/>
          <w:color w:val="7030A0"/>
          <w:sz w:val="20"/>
          <w:szCs w:val="20"/>
        </w:rPr>
        <w:tab/>
      </w:r>
    </w:p>
    <w:p w:rsidR="009259DC" w:rsidRDefault="00DD1B54" w:rsidP="006C352D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="009259DC">
        <w:rPr>
          <w:rFonts w:ascii="Candara" w:hAnsi="Candara"/>
          <w:sz w:val="20"/>
          <w:szCs w:val="20"/>
        </w:rPr>
        <w:t>Se a superfície for clara o Albedo é elevado, reflectindo quase toda a energia que incide nela o que leva à superfície a não aquecer muito; se a superfície for escura o Albedo será bastante baixo porque a superfície absorve quase toda a energia que nela incide o que leva à superfície aquecer bastante.</w:t>
      </w:r>
    </w:p>
    <w:p w:rsidR="006C352D" w:rsidRPr="00DC0A43" w:rsidRDefault="006C352D" w:rsidP="006C352D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</w:p>
    <w:p w:rsidR="006C352D" w:rsidRPr="00DC0A43" w:rsidRDefault="00DC0A43" w:rsidP="006C352D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 w:rsidRPr="00DC0A43">
        <w:rPr>
          <w:rFonts w:ascii="Candara" w:hAnsi="Candara"/>
          <w:color w:val="7030A0"/>
          <w:sz w:val="20"/>
          <w:szCs w:val="20"/>
        </w:rPr>
        <w:t xml:space="preserve">Quais </w:t>
      </w:r>
      <w:proofErr w:type="gramStart"/>
      <w:r w:rsidRPr="00DC0A43">
        <w:rPr>
          <w:rFonts w:ascii="Candara" w:hAnsi="Candara"/>
          <w:color w:val="7030A0"/>
          <w:sz w:val="20"/>
          <w:szCs w:val="20"/>
        </w:rPr>
        <w:t>os três processos que contribuem para a perda de radiação solar</w:t>
      </w:r>
      <w:proofErr w:type="gramEnd"/>
      <w:r w:rsidRPr="00DC0A43">
        <w:rPr>
          <w:rFonts w:ascii="Candara" w:hAnsi="Candara"/>
          <w:color w:val="7030A0"/>
          <w:sz w:val="20"/>
          <w:szCs w:val="20"/>
        </w:rPr>
        <w:t>?</w:t>
      </w:r>
    </w:p>
    <w:p w:rsidR="00DC0A43" w:rsidRDefault="00DC0A43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  <w:t>Absorção, reflexão e difusão.</w:t>
      </w:r>
    </w:p>
    <w:p w:rsidR="00DC0A43" w:rsidRDefault="00DC0A43">
      <w:pPr>
        <w:spacing w:after="0"/>
        <w:jc w:val="both"/>
        <w:rPr>
          <w:rFonts w:ascii="Candara" w:hAnsi="Candara"/>
          <w:sz w:val="20"/>
          <w:szCs w:val="20"/>
        </w:rPr>
      </w:pPr>
    </w:p>
    <w:p w:rsidR="00DC0A43" w:rsidRDefault="00DC0A43" w:rsidP="00DC0A43">
      <w:pPr>
        <w:spacing w:after="0"/>
        <w:jc w:val="right"/>
        <w:rPr>
          <w:rFonts w:ascii="Candara" w:hAnsi="Candara"/>
          <w:color w:val="0070C0"/>
          <w:sz w:val="20"/>
          <w:szCs w:val="20"/>
        </w:rPr>
      </w:pPr>
    </w:p>
    <w:p w:rsidR="00DC0A43" w:rsidRDefault="00DC0A43" w:rsidP="00DC0A43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 w:rsidRPr="00DC0A43">
        <w:rPr>
          <w:rFonts w:ascii="Candara" w:hAnsi="Candara"/>
          <w:color w:val="4BACC6" w:themeColor="accent5"/>
          <w:sz w:val="24"/>
          <w:szCs w:val="24"/>
        </w:rPr>
        <w:t>Estrutura vertical da Terra</w:t>
      </w:r>
    </w:p>
    <w:p w:rsidR="00DC0A43" w:rsidRDefault="00DC0A43" w:rsidP="00DC0A43">
      <w:pPr>
        <w:spacing w:after="0"/>
        <w:jc w:val="both"/>
        <w:rPr>
          <w:rFonts w:ascii="Candara" w:hAnsi="Candara"/>
          <w:sz w:val="20"/>
          <w:szCs w:val="20"/>
        </w:rPr>
      </w:pPr>
      <w:r w:rsidRPr="003F1ADE">
        <w:rPr>
          <w:rFonts w:ascii="Candara" w:hAnsi="Candara"/>
          <w:color w:val="7030A0"/>
          <w:sz w:val="20"/>
          <w:szCs w:val="20"/>
        </w:rPr>
        <w:lastRenderedPageBreak/>
        <w:t>Troposfera</w:t>
      </w:r>
      <w:r>
        <w:rPr>
          <w:rFonts w:ascii="Candara" w:hAnsi="Candara"/>
          <w:sz w:val="20"/>
          <w:szCs w:val="20"/>
        </w:rPr>
        <w:t xml:space="preserve"> – é onde ocorrem os fenómenos </w:t>
      </w:r>
      <w:r w:rsidR="000A6EF0">
        <w:rPr>
          <w:rFonts w:ascii="Candara" w:hAnsi="Candara"/>
          <w:sz w:val="20"/>
          <w:szCs w:val="20"/>
        </w:rPr>
        <w:t>meteorológicos</w:t>
      </w:r>
      <w:r>
        <w:rPr>
          <w:rFonts w:ascii="Candara" w:hAnsi="Candara"/>
          <w:sz w:val="20"/>
          <w:szCs w:val="20"/>
        </w:rPr>
        <w:t>; é constituída por azoto oxigénio, dióxido de carbono, vapor de água, nuvens, poeiras, pólen, bactérias</w:t>
      </w:r>
      <w:r w:rsidR="000A6EF0">
        <w:rPr>
          <w:rFonts w:ascii="Candara" w:hAnsi="Candara"/>
          <w:sz w:val="20"/>
          <w:szCs w:val="20"/>
        </w:rPr>
        <w:t>; o limite superior chama-se Tropopausa.</w:t>
      </w:r>
    </w:p>
    <w:p w:rsidR="000A6EF0" w:rsidRDefault="000A6EF0" w:rsidP="00DC0A43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3F1ADE">
        <w:rPr>
          <w:rFonts w:ascii="Candara" w:hAnsi="Candara"/>
          <w:color w:val="7030A0"/>
          <w:sz w:val="20"/>
          <w:szCs w:val="20"/>
        </w:rPr>
        <w:t xml:space="preserve">Gradiente térmico vertical </w:t>
      </w:r>
      <w:r>
        <w:rPr>
          <w:rFonts w:ascii="Candara" w:hAnsi="Candara"/>
          <w:sz w:val="20"/>
          <w:szCs w:val="20"/>
        </w:rPr>
        <w:t>– a temperatura diminui, em média, 6ºC por km.</w:t>
      </w:r>
    </w:p>
    <w:p w:rsidR="000A6EF0" w:rsidRDefault="000A6EF0" w:rsidP="00DC0A43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ab/>
      </w:r>
      <w:r w:rsidRPr="003F1ADE">
        <w:rPr>
          <w:rFonts w:ascii="Candara" w:hAnsi="Candara"/>
          <w:color w:val="7030A0"/>
          <w:sz w:val="20"/>
          <w:szCs w:val="20"/>
        </w:rPr>
        <w:t xml:space="preserve">Inversão térmica </w:t>
      </w:r>
      <w:r>
        <w:rPr>
          <w:rFonts w:ascii="Candara" w:hAnsi="Candara"/>
          <w:sz w:val="20"/>
          <w:szCs w:val="20"/>
        </w:rPr>
        <w:t>– Ocorre quando a temperatura aumenta com a altitude.</w:t>
      </w:r>
    </w:p>
    <w:p w:rsidR="000A6EF0" w:rsidRDefault="000A6EF0" w:rsidP="00DC0A43">
      <w:pPr>
        <w:spacing w:after="0"/>
        <w:jc w:val="both"/>
        <w:rPr>
          <w:rFonts w:ascii="Candara" w:hAnsi="Candara"/>
          <w:sz w:val="20"/>
          <w:szCs w:val="20"/>
        </w:rPr>
      </w:pPr>
    </w:p>
    <w:p w:rsidR="000A6EF0" w:rsidRDefault="000A6EF0" w:rsidP="00DC0A43">
      <w:pPr>
        <w:spacing w:after="0"/>
        <w:jc w:val="both"/>
        <w:rPr>
          <w:rFonts w:ascii="Candara" w:hAnsi="Candara"/>
          <w:sz w:val="20"/>
          <w:szCs w:val="20"/>
        </w:rPr>
      </w:pPr>
      <w:r w:rsidRPr="003F1ADE">
        <w:rPr>
          <w:rFonts w:ascii="Candara" w:hAnsi="Candara"/>
          <w:color w:val="7030A0"/>
          <w:sz w:val="20"/>
          <w:szCs w:val="20"/>
        </w:rPr>
        <w:t>Estratosfera</w:t>
      </w:r>
      <w:r>
        <w:rPr>
          <w:rFonts w:ascii="Candara" w:hAnsi="Candara"/>
          <w:sz w:val="20"/>
          <w:szCs w:val="20"/>
        </w:rPr>
        <w:t xml:space="preserve"> – é onde a camada de ozono se situa. A camada de ozono filtra os raios ultravioletas, como absorve uma grande parte desta radiação a temperatura aumenta. O limite superior chama-se Estratopausa. </w:t>
      </w:r>
    </w:p>
    <w:p w:rsidR="003F1ADE" w:rsidRDefault="003F1ADE" w:rsidP="00DC0A43">
      <w:pPr>
        <w:spacing w:after="0"/>
        <w:jc w:val="both"/>
        <w:rPr>
          <w:rFonts w:ascii="Candara" w:hAnsi="Candara"/>
          <w:sz w:val="20"/>
          <w:szCs w:val="20"/>
        </w:rPr>
      </w:pPr>
    </w:p>
    <w:p w:rsidR="003F1ADE" w:rsidRDefault="003F1ADE" w:rsidP="00DC0A43">
      <w:pPr>
        <w:spacing w:after="0"/>
        <w:jc w:val="both"/>
        <w:rPr>
          <w:rFonts w:ascii="Candara" w:hAnsi="Candara"/>
          <w:sz w:val="20"/>
          <w:szCs w:val="20"/>
        </w:rPr>
      </w:pPr>
      <w:r w:rsidRPr="003F1ADE">
        <w:rPr>
          <w:rFonts w:ascii="Candara" w:hAnsi="Candara"/>
          <w:color w:val="7030A0"/>
          <w:sz w:val="20"/>
          <w:szCs w:val="20"/>
        </w:rPr>
        <w:t xml:space="preserve">Mesosfera </w:t>
      </w:r>
      <w:r>
        <w:rPr>
          <w:rFonts w:ascii="Candara" w:hAnsi="Candara"/>
          <w:sz w:val="20"/>
          <w:szCs w:val="20"/>
        </w:rPr>
        <w:t>– limite superior chama-se Mesopausa.</w:t>
      </w:r>
    </w:p>
    <w:p w:rsidR="003F1ADE" w:rsidRDefault="003F1ADE" w:rsidP="00DC0A43">
      <w:pPr>
        <w:spacing w:after="0"/>
        <w:jc w:val="both"/>
        <w:rPr>
          <w:rFonts w:ascii="Candara" w:hAnsi="Candara"/>
          <w:sz w:val="20"/>
          <w:szCs w:val="20"/>
        </w:rPr>
      </w:pPr>
    </w:p>
    <w:p w:rsidR="003F1ADE" w:rsidRDefault="003F1ADE" w:rsidP="00DC0A43">
      <w:pPr>
        <w:spacing w:after="0"/>
        <w:jc w:val="both"/>
        <w:rPr>
          <w:rFonts w:ascii="Candara" w:hAnsi="Candara"/>
          <w:sz w:val="20"/>
          <w:szCs w:val="20"/>
        </w:rPr>
      </w:pPr>
      <w:r w:rsidRPr="003F1ADE">
        <w:rPr>
          <w:rFonts w:ascii="Candara" w:hAnsi="Candara"/>
          <w:color w:val="7030A0"/>
          <w:sz w:val="20"/>
          <w:szCs w:val="20"/>
        </w:rPr>
        <w:t>Termosfera</w:t>
      </w:r>
      <w:r>
        <w:rPr>
          <w:rFonts w:ascii="Candara" w:hAnsi="Candara"/>
          <w:sz w:val="20"/>
          <w:szCs w:val="20"/>
        </w:rPr>
        <w:t xml:space="preserve"> – É composto por hidrogénio e hélio, e encontra-se sob a forma iónica devido ao aumento da carga eléctrica das partículas.</w:t>
      </w:r>
    </w:p>
    <w:p w:rsidR="003F1ADE" w:rsidRDefault="003F1ADE" w:rsidP="00DC0A43">
      <w:pPr>
        <w:spacing w:after="0"/>
        <w:jc w:val="both"/>
        <w:rPr>
          <w:rFonts w:ascii="Candara" w:hAnsi="Candara"/>
          <w:sz w:val="20"/>
          <w:szCs w:val="20"/>
        </w:rPr>
      </w:pPr>
    </w:p>
    <w:p w:rsidR="00A71CE6" w:rsidRPr="00A71CE6" w:rsidRDefault="00A71CE6" w:rsidP="00DC0A43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 w:rsidRPr="00A71CE6">
        <w:rPr>
          <w:rFonts w:ascii="Candara" w:hAnsi="Candara"/>
          <w:color w:val="7030A0"/>
          <w:sz w:val="20"/>
          <w:szCs w:val="20"/>
        </w:rPr>
        <w:t>Exosfera</w:t>
      </w:r>
    </w:p>
    <w:p w:rsidR="003F1ADE" w:rsidRDefault="003F1ADE" w:rsidP="00DC0A43">
      <w:pPr>
        <w:spacing w:after="0"/>
        <w:jc w:val="both"/>
        <w:rPr>
          <w:rFonts w:ascii="Candara" w:hAnsi="Candara"/>
          <w:sz w:val="20"/>
          <w:szCs w:val="20"/>
        </w:rPr>
      </w:pPr>
    </w:p>
    <w:p w:rsidR="00A71CE6" w:rsidRDefault="003F1ADE" w:rsidP="00A71CE6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>
        <w:rPr>
          <w:rFonts w:ascii="Candara" w:hAnsi="Candara"/>
          <w:color w:val="4BACC6" w:themeColor="accent5"/>
          <w:sz w:val="24"/>
          <w:szCs w:val="24"/>
        </w:rPr>
        <w:t>Efeito de estufa</w:t>
      </w:r>
    </w:p>
    <w:p w:rsidR="003F1ADE" w:rsidRPr="00A71CE6" w:rsidRDefault="003F1ADE" w:rsidP="00A71CE6">
      <w:pPr>
        <w:spacing w:after="0"/>
        <w:rPr>
          <w:rFonts w:ascii="Candara" w:hAnsi="Candara"/>
          <w:color w:val="4BACC6" w:themeColor="accent5"/>
          <w:sz w:val="24"/>
          <w:szCs w:val="24"/>
        </w:rPr>
      </w:pPr>
      <w:r>
        <w:rPr>
          <w:rFonts w:ascii="Candara" w:hAnsi="Candara"/>
          <w:color w:val="8064A2" w:themeColor="accent4"/>
          <w:sz w:val="20"/>
          <w:szCs w:val="20"/>
        </w:rPr>
        <w:t xml:space="preserve">Porquê que acontece? </w:t>
      </w:r>
    </w:p>
    <w:p w:rsidR="003F1ADE" w:rsidRDefault="003F1ADE" w:rsidP="003F1ADE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color w:val="8064A2" w:themeColor="accent4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>Acontece devido à retenção de calor na atmosfera com ajuda do fenómeno da contra-radiação, ou seja, a radiação ao chegar à superfície terrestre, parte dela, volta para a atmosfera (sendo um “processo” sem fim) e a radiação acaba por ficar “presa” na Terra.</w:t>
      </w:r>
    </w:p>
    <w:p w:rsidR="003F1ADE" w:rsidRDefault="003F1ADE" w:rsidP="003F1ADE">
      <w:pPr>
        <w:spacing w:after="0"/>
        <w:jc w:val="both"/>
        <w:rPr>
          <w:rFonts w:ascii="Candara" w:hAnsi="Candara"/>
          <w:sz w:val="20"/>
          <w:szCs w:val="20"/>
        </w:rPr>
      </w:pPr>
    </w:p>
    <w:p w:rsidR="003F1ADE" w:rsidRDefault="003F1ADE" w:rsidP="003F1ADE">
      <w:pPr>
        <w:spacing w:after="0"/>
        <w:jc w:val="both"/>
        <w:rPr>
          <w:rFonts w:ascii="Candara" w:hAnsi="Candara"/>
          <w:color w:val="8064A2" w:themeColor="accent4"/>
          <w:sz w:val="20"/>
          <w:szCs w:val="20"/>
        </w:rPr>
      </w:pPr>
      <w:r w:rsidRPr="00556DF3">
        <w:rPr>
          <w:rFonts w:ascii="Candara" w:hAnsi="Candara"/>
          <w:color w:val="8064A2" w:themeColor="accent4"/>
          <w:sz w:val="20"/>
          <w:szCs w:val="20"/>
        </w:rPr>
        <w:t xml:space="preserve">Quais os gases </w:t>
      </w:r>
      <w:proofErr w:type="gramStart"/>
      <w:r w:rsidRPr="00556DF3">
        <w:rPr>
          <w:rFonts w:ascii="Candara" w:hAnsi="Candara"/>
          <w:color w:val="8064A2" w:themeColor="accent4"/>
          <w:sz w:val="20"/>
          <w:szCs w:val="20"/>
        </w:rPr>
        <w:t>responsáveis</w:t>
      </w:r>
      <w:proofErr w:type="gramEnd"/>
      <w:r w:rsidRPr="00556DF3">
        <w:rPr>
          <w:rFonts w:ascii="Candara" w:hAnsi="Candara"/>
          <w:color w:val="8064A2" w:themeColor="accent4"/>
          <w:sz w:val="20"/>
          <w:szCs w:val="20"/>
        </w:rPr>
        <w:t xml:space="preserve">? </w:t>
      </w:r>
    </w:p>
    <w:p w:rsidR="00556DF3" w:rsidRDefault="00556DF3" w:rsidP="003F1ADE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color w:val="8064A2" w:themeColor="accent4"/>
          <w:sz w:val="20"/>
          <w:szCs w:val="20"/>
        </w:rPr>
        <w:tab/>
      </w:r>
      <w:r>
        <w:rPr>
          <w:rFonts w:ascii="Candara" w:hAnsi="Candara"/>
          <w:sz w:val="20"/>
          <w:szCs w:val="20"/>
        </w:rPr>
        <w:t>Metano, clorofluorcarbonetos, dióxido de carbono e dióxido de enxofre.</w:t>
      </w:r>
    </w:p>
    <w:p w:rsidR="00556DF3" w:rsidRDefault="00556DF3" w:rsidP="003F1ADE">
      <w:pPr>
        <w:spacing w:after="0"/>
        <w:jc w:val="both"/>
        <w:rPr>
          <w:rFonts w:ascii="Candara" w:hAnsi="Candara"/>
          <w:sz w:val="20"/>
          <w:szCs w:val="20"/>
        </w:rPr>
      </w:pPr>
    </w:p>
    <w:p w:rsidR="00556DF3" w:rsidRDefault="00556DF3" w:rsidP="003F1ADE">
      <w:pPr>
        <w:spacing w:after="0"/>
        <w:jc w:val="both"/>
        <w:rPr>
          <w:rFonts w:ascii="Candara" w:hAnsi="Candara"/>
          <w:sz w:val="20"/>
          <w:szCs w:val="20"/>
        </w:rPr>
      </w:pPr>
    </w:p>
    <w:p w:rsidR="00556DF3" w:rsidRDefault="00556DF3" w:rsidP="00556DF3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>
        <w:rPr>
          <w:rFonts w:ascii="Candara" w:hAnsi="Candara"/>
          <w:color w:val="4BACC6" w:themeColor="accent5"/>
          <w:sz w:val="24"/>
          <w:szCs w:val="24"/>
        </w:rPr>
        <w:t>Fac</w:t>
      </w:r>
      <w:r w:rsidR="006B06DA">
        <w:rPr>
          <w:rFonts w:ascii="Candara" w:hAnsi="Candara"/>
          <w:color w:val="4BACC6" w:themeColor="accent5"/>
          <w:sz w:val="24"/>
          <w:szCs w:val="24"/>
        </w:rPr>
        <w:t>tores de variação da radiação solar</w:t>
      </w:r>
    </w:p>
    <w:p w:rsidR="006B06DA" w:rsidRPr="006B06DA" w:rsidRDefault="006B06DA" w:rsidP="006B06DA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 w:rsidRPr="006B06DA">
        <w:rPr>
          <w:rFonts w:ascii="Candara" w:hAnsi="Candara"/>
          <w:color w:val="7030A0"/>
          <w:sz w:val="20"/>
          <w:szCs w:val="20"/>
        </w:rPr>
        <w:t xml:space="preserve">Latitude – </w:t>
      </w:r>
      <w:r w:rsidRPr="006B06DA">
        <w:rPr>
          <w:rFonts w:ascii="Candara" w:hAnsi="Candara"/>
          <w:sz w:val="20"/>
          <w:szCs w:val="20"/>
        </w:rPr>
        <w:t>quanto menor for a latitude maior é a quantidade de radiação solar, devido á menor inclinação dos raios solares.</w:t>
      </w:r>
    </w:p>
    <w:p w:rsidR="006B06DA" w:rsidRDefault="006B06DA" w:rsidP="006B06DA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</w:p>
    <w:p w:rsidR="006B06DA" w:rsidRPr="006B06DA" w:rsidRDefault="006B06DA" w:rsidP="006B06DA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 w:rsidRPr="006B06DA">
        <w:rPr>
          <w:rFonts w:ascii="Candara" w:hAnsi="Candara"/>
          <w:color w:val="7030A0"/>
          <w:sz w:val="20"/>
          <w:szCs w:val="20"/>
        </w:rPr>
        <w:t xml:space="preserve">Proximidade do mar – </w:t>
      </w:r>
      <w:r w:rsidRPr="006B06DA">
        <w:rPr>
          <w:rFonts w:ascii="Candara" w:hAnsi="Candara"/>
          <w:sz w:val="20"/>
          <w:szCs w:val="20"/>
        </w:rPr>
        <w:t>a influencia sobre a proximidade do mar sobre a nebulosidade (quantidade de céu coberto por nuvens num determinado momento), faz com que as regiões do litoral, sobretudo a norte do Tejo, recebam a radiação solar com menor intensidade, pois as nuvens reflectem e absorvem parte da radiação solar incidente.</w:t>
      </w:r>
    </w:p>
    <w:p w:rsidR="006B06DA" w:rsidRPr="006B06DA" w:rsidRDefault="006B06DA" w:rsidP="006B06DA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</w:p>
    <w:p w:rsidR="006B06DA" w:rsidRDefault="006B06DA" w:rsidP="006B06DA">
      <w:pPr>
        <w:spacing w:after="0"/>
        <w:jc w:val="both"/>
        <w:rPr>
          <w:rFonts w:ascii="Candara" w:hAnsi="Candara"/>
          <w:sz w:val="20"/>
          <w:szCs w:val="20"/>
        </w:rPr>
      </w:pPr>
      <w:r w:rsidRPr="006B06DA">
        <w:rPr>
          <w:rFonts w:ascii="Candara" w:hAnsi="Candara"/>
          <w:color w:val="7030A0"/>
          <w:sz w:val="20"/>
          <w:szCs w:val="20"/>
        </w:rPr>
        <w:t xml:space="preserve">Altitude – </w:t>
      </w:r>
      <w:r w:rsidRPr="006B06DA">
        <w:rPr>
          <w:rFonts w:ascii="Candara" w:hAnsi="Candara"/>
          <w:sz w:val="20"/>
          <w:szCs w:val="20"/>
        </w:rPr>
        <w:t>a altitude influencia o aumento da nebulosidade e em consequência o número de horas de sol descoberto.</w:t>
      </w:r>
    </w:p>
    <w:p w:rsidR="00C0345A" w:rsidRDefault="00C0345A" w:rsidP="006B06DA">
      <w:pPr>
        <w:spacing w:after="0"/>
        <w:jc w:val="both"/>
        <w:rPr>
          <w:rFonts w:ascii="Candara" w:hAnsi="Candara"/>
          <w:sz w:val="20"/>
          <w:szCs w:val="20"/>
        </w:rPr>
      </w:pPr>
    </w:p>
    <w:p w:rsidR="00C0345A" w:rsidRPr="006B06DA" w:rsidRDefault="00C0345A" w:rsidP="006B06DA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 w:rsidRPr="00C0345A">
        <w:rPr>
          <w:rFonts w:ascii="Candara" w:hAnsi="Candara"/>
          <w:color w:val="7030A0"/>
          <w:sz w:val="20"/>
          <w:szCs w:val="20"/>
        </w:rPr>
        <w:t xml:space="preserve">Exposição das vertentes – </w:t>
      </w:r>
      <w:r w:rsidRPr="00C0345A">
        <w:rPr>
          <w:rFonts w:ascii="Candara" w:hAnsi="Candara"/>
          <w:sz w:val="20"/>
          <w:szCs w:val="20"/>
        </w:rPr>
        <w:t xml:space="preserve">A inclinação dos raios solares determina </w:t>
      </w:r>
      <w:proofErr w:type="gramStart"/>
      <w:r w:rsidRPr="00C0345A">
        <w:rPr>
          <w:rFonts w:ascii="Candara" w:hAnsi="Candara"/>
          <w:sz w:val="20"/>
          <w:szCs w:val="20"/>
        </w:rPr>
        <w:t>que</w:t>
      </w:r>
      <w:proofErr w:type="gramEnd"/>
      <w:r w:rsidRPr="00C0345A">
        <w:rPr>
          <w:rFonts w:ascii="Candara" w:hAnsi="Candara"/>
          <w:sz w:val="20"/>
          <w:szCs w:val="20"/>
        </w:rPr>
        <w:t>: as vertentes voltadas a sul estejam mais expostas ao sol (encostas soalheiras), e que como tal tenham maior insolação. As vertentes voltadas para norte têm mais horas de sombra (encostas umbrias), e por isso a insolação é menor.</w:t>
      </w:r>
    </w:p>
    <w:p w:rsidR="006B06DA" w:rsidRDefault="006B06DA" w:rsidP="00556DF3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</w:p>
    <w:p w:rsidR="006B06DA" w:rsidRDefault="006B06DA" w:rsidP="00556DF3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</w:p>
    <w:p w:rsidR="006B06DA" w:rsidRDefault="006B06DA" w:rsidP="00556DF3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>
        <w:rPr>
          <w:rFonts w:ascii="Candara" w:hAnsi="Candara"/>
          <w:color w:val="4BACC6" w:themeColor="accent5"/>
          <w:sz w:val="24"/>
          <w:szCs w:val="24"/>
        </w:rPr>
        <w:t>Factores de distribuição da temperatura</w:t>
      </w:r>
    </w:p>
    <w:p w:rsidR="00C0345A" w:rsidRDefault="00C0345A" w:rsidP="00C0345A">
      <w:pPr>
        <w:spacing w:after="0"/>
        <w:jc w:val="both"/>
        <w:rPr>
          <w:rFonts w:ascii="Candara" w:hAnsi="Candara"/>
          <w:sz w:val="20"/>
          <w:szCs w:val="20"/>
        </w:rPr>
      </w:pPr>
      <w:r w:rsidRPr="00AB720D">
        <w:rPr>
          <w:rFonts w:ascii="Candara" w:hAnsi="Candara"/>
          <w:color w:val="7030A0"/>
          <w:sz w:val="20"/>
          <w:szCs w:val="20"/>
        </w:rPr>
        <w:t>Latitude</w:t>
      </w:r>
      <w:r w:rsidRPr="00AB720D">
        <w:rPr>
          <w:rFonts w:ascii="Candara" w:hAnsi="Candara"/>
          <w:sz w:val="20"/>
          <w:szCs w:val="20"/>
        </w:rPr>
        <w:t xml:space="preserve"> – À medida que a latitude aumenta a </w:t>
      </w:r>
      <w:r w:rsidR="00AB720D">
        <w:rPr>
          <w:rFonts w:ascii="Candara" w:hAnsi="Candara"/>
          <w:sz w:val="20"/>
          <w:szCs w:val="20"/>
        </w:rPr>
        <w:t>temperatura diminui visto que o ângulo de</w:t>
      </w:r>
      <w:r w:rsidR="00D00F8C">
        <w:rPr>
          <w:rFonts w:ascii="Candara" w:hAnsi="Candara"/>
          <w:sz w:val="20"/>
          <w:szCs w:val="20"/>
        </w:rPr>
        <w:t xml:space="preserve"> incidência no Equador é de 90º</w:t>
      </w:r>
      <w:r w:rsidR="00AB720D">
        <w:rPr>
          <w:rFonts w:ascii="Candara" w:hAnsi="Candara"/>
          <w:sz w:val="20"/>
          <w:szCs w:val="20"/>
        </w:rPr>
        <w:t xml:space="preserve"> logo, a área iluminada é menor mas a temperatura é maior, por isso, à medida que a latitude aumenta é lógico a temperatura diminuir.</w:t>
      </w:r>
    </w:p>
    <w:p w:rsidR="00AB720D" w:rsidRDefault="00AB720D" w:rsidP="00C0345A">
      <w:pPr>
        <w:spacing w:after="0"/>
        <w:jc w:val="both"/>
        <w:rPr>
          <w:rFonts w:ascii="Candara" w:hAnsi="Candara"/>
          <w:sz w:val="20"/>
          <w:szCs w:val="20"/>
        </w:rPr>
      </w:pPr>
    </w:p>
    <w:p w:rsidR="00AB720D" w:rsidRDefault="00A77F6D" w:rsidP="00C0345A">
      <w:pPr>
        <w:spacing w:after="0"/>
        <w:jc w:val="both"/>
        <w:rPr>
          <w:rFonts w:ascii="Candara" w:hAnsi="Candara"/>
          <w:sz w:val="20"/>
          <w:szCs w:val="20"/>
        </w:rPr>
      </w:pPr>
      <w:r w:rsidRPr="00A77F6D">
        <w:rPr>
          <w:rFonts w:ascii="Candara" w:hAnsi="Candara"/>
          <w:color w:val="7030A0"/>
          <w:sz w:val="20"/>
          <w:szCs w:val="20"/>
        </w:rPr>
        <w:t xml:space="preserve">Proximidade do mar </w:t>
      </w:r>
      <w:r>
        <w:rPr>
          <w:rFonts w:ascii="Candara" w:hAnsi="Candara"/>
          <w:sz w:val="20"/>
          <w:szCs w:val="20"/>
        </w:rPr>
        <w:t>– Perto o mar existe uma maior nebulosidade, logo, existe uma maior absorção dos raios solares pelas nuvens e por isso a temperatura diminui.</w:t>
      </w:r>
    </w:p>
    <w:p w:rsidR="00A77F6D" w:rsidRDefault="00A77F6D" w:rsidP="00C0345A">
      <w:pPr>
        <w:spacing w:after="0"/>
        <w:jc w:val="both"/>
        <w:rPr>
          <w:rFonts w:ascii="Candara" w:hAnsi="Candara"/>
          <w:sz w:val="20"/>
          <w:szCs w:val="20"/>
        </w:rPr>
      </w:pPr>
    </w:p>
    <w:p w:rsidR="00A77F6D" w:rsidRDefault="00A77F6D" w:rsidP="00C0345A">
      <w:pPr>
        <w:spacing w:after="0"/>
        <w:jc w:val="both"/>
        <w:rPr>
          <w:rFonts w:ascii="Candara" w:hAnsi="Candara"/>
          <w:sz w:val="20"/>
          <w:szCs w:val="20"/>
        </w:rPr>
      </w:pPr>
      <w:r w:rsidRPr="00A77F6D">
        <w:rPr>
          <w:rFonts w:ascii="Candara" w:hAnsi="Candara"/>
          <w:color w:val="7030A0"/>
          <w:sz w:val="20"/>
          <w:szCs w:val="20"/>
        </w:rPr>
        <w:t>Altitude</w:t>
      </w:r>
      <w:r>
        <w:rPr>
          <w:rFonts w:ascii="Candara" w:hAnsi="Candara"/>
          <w:sz w:val="20"/>
          <w:szCs w:val="20"/>
        </w:rPr>
        <w:t xml:space="preserve"> – A temperatura diminui porque a radiação terrestre diminui.</w:t>
      </w:r>
    </w:p>
    <w:p w:rsidR="00A77F6D" w:rsidRDefault="00A77F6D" w:rsidP="00C0345A">
      <w:pPr>
        <w:spacing w:after="0"/>
        <w:jc w:val="both"/>
        <w:rPr>
          <w:rFonts w:ascii="Candara" w:hAnsi="Candara"/>
          <w:sz w:val="20"/>
          <w:szCs w:val="20"/>
        </w:rPr>
      </w:pPr>
    </w:p>
    <w:p w:rsidR="00471AD4" w:rsidRDefault="00471AD4" w:rsidP="00C0345A">
      <w:pPr>
        <w:spacing w:after="0"/>
        <w:jc w:val="both"/>
        <w:rPr>
          <w:rFonts w:ascii="Candara" w:hAnsi="Candara"/>
          <w:sz w:val="20"/>
          <w:szCs w:val="20"/>
        </w:rPr>
      </w:pPr>
    </w:p>
    <w:p w:rsidR="00471AD4" w:rsidRDefault="00471AD4" w:rsidP="009166CF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 w:rsidRPr="009166CF">
        <w:rPr>
          <w:rFonts w:ascii="Candara" w:hAnsi="Candara"/>
          <w:color w:val="4BACC6" w:themeColor="accent5"/>
          <w:sz w:val="24"/>
          <w:szCs w:val="24"/>
        </w:rPr>
        <w:t>Consequências do efeito de estufa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- Aumento do nível médio das águas;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- Mistura de água salgada com água doce;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Morte de espécies animais</w:t>
      </w:r>
      <w:proofErr w:type="gramEnd"/>
      <w:r>
        <w:rPr>
          <w:rFonts w:ascii="Candara" w:hAnsi="Candara"/>
          <w:sz w:val="20"/>
          <w:szCs w:val="20"/>
        </w:rPr>
        <w:t xml:space="preserve"> e de plantas;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- Mais insectos;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lastRenderedPageBreak/>
        <w:t>- Mais doenças;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>- Capital arruinada.</w:t>
      </w:r>
    </w:p>
    <w:p w:rsidR="009166CF" w:rsidRDefault="009166CF" w:rsidP="009166CF">
      <w:pPr>
        <w:spacing w:after="0"/>
        <w:jc w:val="both"/>
        <w:rPr>
          <w:rFonts w:ascii="Candara" w:hAnsi="Candara"/>
          <w:sz w:val="20"/>
          <w:szCs w:val="20"/>
        </w:rPr>
      </w:pPr>
    </w:p>
    <w:p w:rsidR="00A71CE6" w:rsidRDefault="00A71CE6" w:rsidP="00A71CE6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</w:p>
    <w:p w:rsidR="009166CF" w:rsidRDefault="00A71CE6" w:rsidP="00A71CE6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 w:rsidRPr="00A71CE6">
        <w:rPr>
          <w:rFonts w:ascii="Candara" w:hAnsi="Candara"/>
          <w:color w:val="4BACC6" w:themeColor="accent5"/>
          <w:sz w:val="24"/>
          <w:szCs w:val="24"/>
        </w:rPr>
        <w:t xml:space="preserve">Impactes ambientais da indústria extractiva </w:t>
      </w:r>
      <w:r w:rsidR="009166CF" w:rsidRPr="00A71CE6">
        <w:rPr>
          <w:rFonts w:ascii="Candara" w:hAnsi="Candara"/>
          <w:color w:val="4BACC6" w:themeColor="accent5"/>
          <w:sz w:val="24"/>
          <w:szCs w:val="24"/>
        </w:rPr>
        <w:t xml:space="preserve"> </w:t>
      </w:r>
    </w:p>
    <w:p w:rsidR="00A71CE6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contaminação</w:t>
      </w:r>
      <w:proofErr w:type="gramEnd"/>
      <w:r>
        <w:rPr>
          <w:rFonts w:ascii="Candara" w:hAnsi="Candara"/>
          <w:sz w:val="20"/>
          <w:szCs w:val="20"/>
        </w:rPr>
        <w:t xml:space="preserve"> dos solos e das águas;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degradação</w:t>
      </w:r>
      <w:proofErr w:type="gramEnd"/>
      <w:r>
        <w:rPr>
          <w:rFonts w:ascii="Candara" w:hAnsi="Candara"/>
          <w:sz w:val="20"/>
          <w:szCs w:val="20"/>
        </w:rPr>
        <w:t xml:space="preserve"> da paisagem;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poluição</w:t>
      </w:r>
      <w:proofErr w:type="gramEnd"/>
      <w:r>
        <w:rPr>
          <w:rFonts w:ascii="Candara" w:hAnsi="Candara"/>
          <w:sz w:val="20"/>
          <w:szCs w:val="20"/>
        </w:rPr>
        <w:t xml:space="preserve"> atmosférica e sonora;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</w:p>
    <w:p w:rsidR="00FF5702" w:rsidRDefault="00FF5702" w:rsidP="00FF5702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 w:rsidRPr="00FF5702">
        <w:rPr>
          <w:rFonts w:ascii="Candara" w:hAnsi="Candara"/>
          <w:color w:val="4BACC6" w:themeColor="accent5"/>
          <w:sz w:val="24"/>
          <w:szCs w:val="24"/>
        </w:rPr>
        <w:t>Problemas na exploração dos recursos do sobsolo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acessibilidade</w:t>
      </w:r>
      <w:proofErr w:type="gramEnd"/>
      <w:r>
        <w:rPr>
          <w:rFonts w:ascii="Candara" w:hAnsi="Candara"/>
          <w:sz w:val="20"/>
          <w:szCs w:val="20"/>
        </w:rPr>
        <w:t>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custos</w:t>
      </w:r>
      <w:proofErr w:type="gramEnd"/>
      <w:r>
        <w:rPr>
          <w:rFonts w:ascii="Candara" w:hAnsi="Candara"/>
          <w:sz w:val="20"/>
          <w:szCs w:val="20"/>
        </w:rPr>
        <w:t xml:space="preserve"> de exploração;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custos</w:t>
      </w:r>
      <w:proofErr w:type="gramEnd"/>
      <w:r>
        <w:rPr>
          <w:rFonts w:ascii="Candara" w:hAnsi="Candara"/>
          <w:sz w:val="20"/>
          <w:szCs w:val="20"/>
        </w:rPr>
        <w:t xml:space="preserve"> da mão-de-obra;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encerramento</w:t>
      </w:r>
      <w:proofErr w:type="gramEnd"/>
      <w:r>
        <w:rPr>
          <w:rFonts w:ascii="Candara" w:hAnsi="Candara"/>
          <w:sz w:val="20"/>
          <w:szCs w:val="20"/>
        </w:rPr>
        <w:t xml:space="preserve"> de muitas minas;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atraso</w:t>
      </w:r>
      <w:proofErr w:type="gramEnd"/>
      <w:r>
        <w:rPr>
          <w:rFonts w:ascii="Candara" w:hAnsi="Candara"/>
          <w:sz w:val="20"/>
          <w:szCs w:val="20"/>
        </w:rPr>
        <w:t xml:space="preserve"> tecnológico;</w:t>
      </w:r>
    </w:p>
    <w:p w:rsidR="00FF5702" w:rsidRDefault="00FF5702" w:rsidP="00FF5702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- </w:t>
      </w:r>
      <w:proofErr w:type="gramStart"/>
      <w:r>
        <w:rPr>
          <w:rFonts w:ascii="Candara" w:hAnsi="Candara"/>
          <w:sz w:val="20"/>
          <w:szCs w:val="20"/>
        </w:rPr>
        <w:t>etc</w:t>
      </w:r>
      <w:proofErr w:type="gramEnd"/>
      <w:r>
        <w:rPr>
          <w:rFonts w:ascii="Candara" w:hAnsi="Candara"/>
          <w:sz w:val="20"/>
          <w:szCs w:val="20"/>
        </w:rPr>
        <w:t>.</w:t>
      </w:r>
    </w:p>
    <w:p w:rsidR="00AC670C" w:rsidRDefault="00AC670C" w:rsidP="00FF5702">
      <w:pPr>
        <w:spacing w:after="0"/>
        <w:jc w:val="both"/>
        <w:rPr>
          <w:rFonts w:ascii="Candara" w:hAnsi="Candara"/>
          <w:sz w:val="20"/>
          <w:szCs w:val="20"/>
        </w:rPr>
      </w:pPr>
    </w:p>
    <w:p w:rsidR="00AC670C" w:rsidRDefault="00AC670C" w:rsidP="00FF5702">
      <w:pPr>
        <w:spacing w:after="0"/>
        <w:jc w:val="both"/>
        <w:rPr>
          <w:rFonts w:ascii="Candara" w:hAnsi="Candara"/>
          <w:sz w:val="20"/>
          <w:szCs w:val="20"/>
        </w:rPr>
      </w:pPr>
    </w:p>
    <w:p w:rsidR="00AC670C" w:rsidRDefault="00AC670C" w:rsidP="00AC670C">
      <w:pPr>
        <w:spacing w:after="0"/>
        <w:jc w:val="right"/>
        <w:rPr>
          <w:rFonts w:ascii="Candara" w:hAnsi="Candara"/>
          <w:color w:val="4BACC6" w:themeColor="accent5"/>
          <w:sz w:val="24"/>
          <w:szCs w:val="24"/>
        </w:rPr>
      </w:pPr>
      <w:r w:rsidRPr="00AC670C">
        <w:rPr>
          <w:rFonts w:ascii="Candara" w:hAnsi="Candara"/>
          <w:color w:val="4BACC6" w:themeColor="accent5"/>
          <w:sz w:val="24"/>
          <w:szCs w:val="24"/>
        </w:rPr>
        <w:t>Localização dos Minerais</w:t>
      </w:r>
    </w:p>
    <w:p w:rsidR="00AC670C" w:rsidRDefault="00AC670C" w:rsidP="00AC670C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>
        <w:rPr>
          <w:rFonts w:ascii="Candara" w:hAnsi="Candara"/>
          <w:color w:val="7030A0"/>
          <w:sz w:val="20"/>
          <w:szCs w:val="20"/>
        </w:rPr>
        <w:t xml:space="preserve">Metálicos: </w:t>
      </w:r>
      <w:r w:rsidRPr="00AC670C">
        <w:rPr>
          <w:rFonts w:ascii="Candara" w:hAnsi="Candara"/>
          <w:sz w:val="20"/>
          <w:szCs w:val="20"/>
        </w:rPr>
        <w:t>centro e sul</w:t>
      </w:r>
    </w:p>
    <w:p w:rsidR="00AC670C" w:rsidRDefault="00AC670C" w:rsidP="00AC670C">
      <w:pPr>
        <w:spacing w:after="0"/>
        <w:jc w:val="both"/>
        <w:rPr>
          <w:rFonts w:ascii="Candara" w:hAnsi="Candara"/>
          <w:color w:val="7030A0"/>
          <w:sz w:val="20"/>
          <w:szCs w:val="20"/>
        </w:rPr>
      </w:pPr>
      <w:r>
        <w:rPr>
          <w:rFonts w:ascii="Candara" w:hAnsi="Candara"/>
          <w:color w:val="7030A0"/>
          <w:sz w:val="20"/>
          <w:szCs w:val="20"/>
        </w:rPr>
        <w:t xml:space="preserve">Ornamentais e industriais: </w:t>
      </w:r>
      <w:r w:rsidRPr="00AC670C">
        <w:rPr>
          <w:rFonts w:ascii="Candara" w:hAnsi="Candara"/>
          <w:sz w:val="20"/>
          <w:szCs w:val="20"/>
        </w:rPr>
        <w:t xml:space="preserve">litoral e </w:t>
      </w:r>
      <w:proofErr w:type="spellStart"/>
      <w:r w:rsidRPr="00AC670C">
        <w:rPr>
          <w:rFonts w:ascii="Candara" w:hAnsi="Candara"/>
          <w:sz w:val="20"/>
          <w:szCs w:val="20"/>
        </w:rPr>
        <w:t>alentejo</w:t>
      </w:r>
      <w:proofErr w:type="spellEnd"/>
    </w:p>
    <w:p w:rsidR="00B161B2" w:rsidRDefault="00AC670C" w:rsidP="00AC670C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color w:val="7030A0"/>
          <w:sz w:val="20"/>
          <w:szCs w:val="20"/>
        </w:rPr>
        <w:t xml:space="preserve">Não Metálicos: </w:t>
      </w:r>
      <w:r w:rsidR="00D6256D">
        <w:rPr>
          <w:rFonts w:ascii="Candara" w:hAnsi="Candara"/>
          <w:sz w:val="20"/>
          <w:szCs w:val="20"/>
        </w:rPr>
        <w:t>norte e centro</w:t>
      </w:r>
      <w:r w:rsidR="00D6256D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DF1F506" wp14:editId="5651B614">
                <wp:simplePos x="0" y="0"/>
                <wp:positionH relativeFrom="column">
                  <wp:posOffset>1510665</wp:posOffset>
                </wp:positionH>
                <wp:positionV relativeFrom="paragraph">
                  <wp:posOffset>1091565</wp:posOffset>
                </wp:positionV>
                <wp:extent cx="1914525" cy="1866900"/>
                <wp:effectExtent l="0" t="0" r="28575" b="1905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18669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Oval 29" o:spid="_x0000_s1026" style="position:absolute;margin-left:118.95pt;margin-top:85.95pt;width:150.75pt;height:14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" fillcolor="#4f81bd [3204]" strokecolor="#243f60 [1604]" strokeweight="2pt"/>
            </w:pict>
          </mc:Fallback>
        </mc:AlternateContent>
      </w:r>
      <w:r w:rsidR="00D6256D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C15AF60" wp14:editId="26F5D08A">
                <wp:simplePos x="0" y="0"/>
                <wp:positionH relativeFrom="column">
                  <wp:posOffset>2120265</wp:posOffset>
                </wp:positionH>
                <wp:positionV relativeFrom="paragraph">
                  <wp:posOffset>2082165</wp:posOffset>
                </wp:positionV>
                <wp:extent cx="819150" cy="219075"/>
                <wp:effectExtent l="0" t="0" r="19050" b="28575"/>
                <wp:wrapNone/>
                <wp:docPr id="36" name="Rectângul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19150" cy="2190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D6256D" w:rsidRPr="00D6256D" w:rsidRDefault="00D6256D" w:rsidP="00D6256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D6256D">
                              <w:rPr>
                                <w:sz w:val="16"/>
                                <w:szCs w:val="16"/>
                              </w:rPr>
                              <w:t>Equador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6" o:spid="_x0000_s1028" style="position:absolute;left:0;text-align:left;margin-left:166.95pt;margin-top:163.95pt;width:64.5pt;height:17.2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" fillcolor="#4f81bd [3204]" strokecolor="#243f60 [1604]" strokeweight="2pt">
                <v:textbox>
                  <w:txbxContent>
                    <w:p w:rsidR="00D6256D" w:rsidRPr="00D6256D" w:rsidRDefault="00D6256D" w:rsidP="00D6256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D6256D">
                        <w:rPr>
                          <w:sz w:val="16"/>
                          <w:szCs w:val="16"/>
                        </w:rPr>
                        <w:t>Equador</w:t>
                      </w:r>
                    </w:p>
                  </w:txbxContent>
                </v:textbox>
              </v:rect>
            </w:pict>
          </mc:Fallback>
        </mc:AlternateContent>
      </w:r>
      <w:r w:rsidR="00D6256D" w:rsidRPr="00B161B2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F4E0FBB" wp14:editId="30BE4B5B">
                <wp:simplePos x="0" y="0"/>
                <wp:positionH relativeFrom="column">
                  <wp:posOffset>1891665</wp:posOffset>
                </wp:positionH>
                <wp:positionV relativeFrom="paragraph">
                  <wp:posOffset>2472055</wp:posOffset>
                </wp:positionV>
                <wp:extent cx="1162050" cy="219075"/>
                <wp:effectExtent l="0" t="0" r="19050" b="28575"/>
                <wp:wrapNone/>
                <wp:docPr id="35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19075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:rsidR="00D6256D" w:rsidRPr="00B161B2" w:rsidRDefault="00D6256D" w:rsidP="00D6256D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 xml:space="preserve">Trópico de Capricórnio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48.95pt;margin-top:194.65pt;width:91.5pt;height:17.2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" fillcolor="#4f81bd" strokecolor="#385d8a" strokeweight="2pt">
                <v:textbox>
                  <w:txbxContent>
                    <w:p w:rsidR="00D6256D" w:rsidRPr="00B161B2" w:rsidRDefault="00D6256D" w:rsidP="00D6256D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Trópico de Capricórnio </w:t>
                      </w:r>
                    </w:p>
                  </w:txbxContent>
                </v:textbox>
              </v:shape>
            </w:pict>
          </mc:Fallback>
        </mc:AlternateContent>
      </w:r>
      <w:r w:rsidR="00B161B2" w:rsidRPr="00B161B2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F5DB468" wp14:editId="18DEC529">
                <wp:simplePos x="0" y="0"/>
                <wp:positionH relativeFrom="column">
                  <wp:posOffset>1834515</wp:posOffset>
                </wp:positionH>
                <wp:positionV relativeFrom="paragraph">
                  <wp:posOffset>1253490</wp:posOffset>
                </wp:positionV>
                <wp:extent cx="1190625" cy="219075"/>
                <wp:effectExtent l="0" t="0" r="28575" b="28575"/>
                <wp:wrapNone/>
                <wp:docPr id="30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90625" cy="21907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61B2" w:rsidRPr="00B161B2" w:rsidRDefault="00B161B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 w:rsidRPr="00B161B2">
                              <w:rPr>
                                <w:sz w:val="16"/>
                                <w:szCs w:val="16"/>
                              </w:rPr>
                              <w:t>Trópico de Câncer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144.45pt;margin-top:98.7pt;width:93.75pt;height:17.2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" fillcolor="#4f81bd [3204]" strokecolor="#243f60 [1604]" strokeweight="2pt">
                <v:textbox>
                  <w:txbxContent>
                    <w:p w:rsidR="00B161B2" w:rsidRPr="00B161B2" w:rsidRDefault="00B161B2">
                      <w:pPr>
                        <w:rPr>
                          <w:sz w:val="16"/>
                          <w:szCs w:val="16"/>
                        </w:rPr>
                      </w:pPr>
                      <w:r w:rsidRPr="00B161B2">
                        <w:rPr>
                          <w:sz w:val="16"/>
                          <w:szCs w:val="16"/>
                        </w:rPr>
                        <w:t>Trópico de Câncer</w:t>
                      </w:r>
                    </w:p>
                  </w:txbxContent>
                </v:textbox>
              </v:shape>
            </w:pict>
          </mc:Fallback>
        </mc:AlternateContent>
      </w:r>
      <w:r w:rsidR="00B161B2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53E8565" wp14:editId="3A9042D1">
                <wp:simplePos x="0" y="0"/>
                <wp:positionH relativeFrom="column">
                  <wp:posOffset>1634490</wp:posOffset>
                </wp:positionH>
                <wp:positionV relativeFrom="paragraph">
                  <wp:posOffset>2425065</wp:posOffset>
                </wp:positionV>
                <wp:extent cx="1695450" cy="9525"/>
                <wp:effectExtent l="0" t="0" r="19050" b="28575"/>
                <wp:wrapNone/>
                <wp:docPr id="34" name="Conexão recta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9545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34" o:spid="_x0000_s1026" style="position:absolute;flip:y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7pt,190.95pt" to="262.2pt,19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" strokecolor="black [3040]"/>
            </w:pict>
          </mc:Fallback>
        </mc:AlternateContent>
      </w:r>
      <w:r w:rsidR="00B161B2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B601E92" wp14:editId="4181AE4A">
                <wp:simplePos x="0" y="0"/>
                <wp:positionH relativeFrom="column">
                  <wp:posOffset>2148840</wp:posOffset>
                </wp:positionH>
                <wp:positionV relativeFrom="paragraph">
                  <wp:posOffset>1710690</wp:posOffset>
                </wp:positionV>
                <wp:extent cx="600075" cy="295275"/>
                <wp:effectExtent l="0" t="0" r="28575" b="28575"/>
                <wp:wrapNone/>
                <wp:docPr id="30" name="Caixa de text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075" cy="29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B161B2" w:rsidRDefault="00B161B2">
                            <w:r>
                              <w:t>Terra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30" o:spid="_x0000_s1031" type="#_x0000_t202" style="position:absolute;left:0;text-align:left;margin-left:169.2pt;margin-top:134.7pt;width:47.25pt;height:23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" fillcolor="#4f81bd [3204]" strokecolor="#243f60 [1604]" strokeweight="2pt">
                <v:textbox>
                  <w:txbxContent>
                    <w:p w:rsidR="00B161B2" w:rsidRDefault="00B161B2">
                      <w:r>
                        <w:t>Terra</w:t>
                      </w:r>
                    </w:p>
                  </w:txbxContent>
                </v:textbox>
              </v:shape>
            </w:pict>
          </mc:Fallback>
        </mc:AlternateContent>
      </w:r>
      <w:r w:rsidR="00B161B2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7083243" wp14:editId="007D04F8">
                <wp:simplePos x="0" y="0"/>
                <wp:positionH relativeFrom="column">
                  <wp:posOffset>1510664</wp:posOffset>
                </wp:positionH>
                <wp:positionV relativeFrom="paragraph">
                  <wp:posOffset>2005965</wp:posOffset>
                </wp:positionV>
                <wp:extent cx="1914525" cy="19050"/>
                <wp:effectExtent l="0" t="0" r="28575" b="19050"/>
                <wp:wrapNone/>
                <wp:docPr id="33" name="Conexão recta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190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33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8.95pt,157.95pt" to="269.7pt,15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" strokecolor="black [3040]"/>
            </w:pict>
          </mc:Fallback>
        </mc:AlternateContent>
      </w:r>
      <w:r w:rsidR="00B161B2">
        <w:rPr>
          <w:rFonts w:ascii="Candara" w:hAnsi="Candara"/>
          <w:noProof/>
          <w:color w:val="7030A0"/>
          <w:sz w:val="20"/>
          <w:szCs w:val="20"/>
          <w:lang w:eastAsia="pt-PT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7343C4A" wp14:editId="09F9C472">
                <wp:simplePos x="0" y="0"/>
                <wp:positionH relativeFrom="column">
                  <wp:posOffset>1634490</wp:posOffset>
                </wp:positionH>
                <wp:positionV relativeFrom="paragraph">
                  <wp:posOffset>1539240</wp:posOffset>
                </wp:positionV>
                <wp:extent cx="1695450" cy="0"/>
                <wp:effectExtent l="0" t="0" r="19050" b="19050"/>
                <wp:wrapNone/>
                <wp:docPr id="32" name="Conexão recta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95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Conexão recta 32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8.7pt,121.2pt" to="262.2pt,12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" strokecolor="black [3040]"/>
            </w:pict>
          </mc:Fallback>
        </mc:AlternateContent>
      </w:r>
      <w:r w:rsidR="00D6256D">
        <w:rPr>
          <w:rFonts w:ascii="Candara" w:hAnsi="Candara"/>
          <w:sz w:val="20"/>
          <w:szCs w:val="20"/>
        </w:rPr>
        <w:tab/>
      </w:r>
      <w:r w:rsidR="00D6256D">
        <w:rPr>
          <w:rFonts w:ascii="Candara" w:hAnsi="Candara"/>
          <w:sz w:val="20"/>
          <w:szCs w:val="20"/>
        </w:rPr>
        <w:tab/>
      </w:r>
      <w:r w:rsidR="00D6256D">
        <w:rPr>
          <w:rFonts w:ascii="Candara" w:hAnsi="Candara"/>
          <w:sz w:val="20"/>
          <w:szCs w:val="20"/>
        </w:rPr>
        <w:tab/>
      </w:r>
      <w:r w:rsidR="00D6256D">
        <w:rPr>
          <w:rFonts w:ascii="Candara" w:hAnsi="Candara"/>
          <w:sz w:val="20"/>
          <w:szCs w:val="20"/>
        </w:rPr>
        <w:tab/>
      </w:r>
      <w:r w:rsidR="00D6256D">
        <w:rPr>
          <w:rFonts w:ascii="Candara" w:hAnsi="Candara"/>
          <w:sz w:val="20"/>
          <w:szCs w:val="20"/>
        </w:rPr>
        <w:tab/>
      </w:r>
      <w:r w:rsidR="00D6256D">
        <w:rPr>
          <w:rFonts w:ascii="Candara" w:hAnsi="Candara"/>
          <w:sz w:val="20"/>
          <w:szCs w:val="20"/>
        </w:rPr>
        <w:tab/>
      </w:r>
    </w:p>
    <w:bookmarkEnd w:id="0"/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D6256D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</w:p>
    <w:p w:rsidR="004C48BE" w:rsidRPr="004C48BE" w:rsidRDefault="00D6256D" w:rsidP="00AC670C">
      <w:pPr>
        <w:spacing w:after="0"/>
        <w:jc w:val="both"/>
        <w:rPr>
          <w:rFonts w:ascii="Candara" w:hAnsi="Candara"/>
          <w:sz w:val="20"/>
          <w:szCs w:val="20"/>
        </w:rPr>
      </w:pPr>
      <w:r>
        <w:rPr>
          <w:rFonts w:ascii="Candara" w:hAnsi="Candara"/>
          <w:sz w:val="20"/>
          <w:szCs w:val="20"/>
        </w:rPr>
        <w:t xml:space="preserve">Equinócio de Março </w:t>
      </w:r>
      <w:r w:rsidR="004C48BE">
        <w:rPr>
          <w:rFonts w:ascii="Candara" w:hAnsi="Candara"/>
          <w:sz w:val="20"/>
          <w:szCs w:val="20"/>
        </w:rPr>
        <w:t>–</w:t>
      </w:r>
      <w:r>
        <w:rPr>
          <w:rFonts w:ascii="Candara" w:hAnsi="Candara"/>
          <w:sz w:val="20"/>
          <w:szCs w:val="20"/>
        </w:rPr>
        <w:t xml:space="preserve"> </w:t>
      </w:r>
      <w:r w:rsidR="004C48BE">
        <w:rPr>
          <w:rFonts w:ascii="Candara" w:hAnsi="Candara"/>
          <w:sz w:val="20"/>
          <w:szCs w:val="20"/>
        </w:rPr>
        <w:t>Sol no plano do Equador. Dias e noites iguais.</w:t>
      </w:r>
    </w:p>
    <w:sectPr w:rsidR="004C48BE" w:rsidRPr="004C48BE" w:rsidSect="00FD43A3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A57580"/>
    <w:multiLevelType w:val="hybridMultilevel"/>
    <w:tmpl w:val="AD62F3CC"/>
    <w:lvl w:ilvl="0" w:tplc="7F381A8C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210"/>
    <w:rsid w:val="000A6EF0"/>
    <w:rsid w:val="001079BD"/>
    <w:rsid w:val="003F1ADE"/>
    <w:rsid w:val="00471AD4"/>
    <w:rsid w:val="004C48BE"/>
    <w:rsid w:val="00556DF3"/>
    <w:rsid w:val="00667210"/>
    <w:rsid w:val="006967CD"/>
    <w:rsid w:val="006B06DA"/>
    <w:rsid w:val="006C352D"/>
    <w:rsid w:val="007A5456"/>
    <w:rsid w:val="009166CF"/>
    <w:rsid w:val="009259DC"/>
    <w:rsid w:val="00A06307"/>
    <w:rsid w:val="00A71CE6"/>
    <w:rsid w:val="00A77F6D"/>
    <w:rsid w:val="00AA0054"/>
    <w:rsid w:val="00AB720D"/>
    <w:rsid w:val="00AC670C"/>
    <w:rsid w:val="00B161B2"/>
    <w:rsid w:val="00BD5375"/>
    <w:rsid w:val="00BF6797"/>
    <w:rsid w:val="00C0345A"/>
    <w:rsid w:val="00CB611B"/>
    <w:rsid w:val="00CE28FA"/>
    <w:rsid w:val="00D00F8C"/>
    <w:rsid w:val="00D6256D"/>
    <w:rsid w:val="00DC0A43"/>
    <w:rsid w:val="00DD1B54"/>
    <w:rsid w:val="00E76022"/>
    <w:rsid w:val="00F70E35"/>
    <w:rsid w:val="00FD43A3"/>
    <w:rsid w:val="00FF5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E28F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B1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161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CE28FA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B16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B161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</TotalTime>
  <Pages>1</Pages>
  <Words>1235</Words>
  <Characters>6674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cr :)</cp:lastModifiedBy>
  <cp:revision>7</cp:revision>
  <cp:lastPrinted>2011-03-16T21:37:00Z</cp:lastPrinted>
  <dcterms:created xsi:type="dcterms:W3CDTF">2011-03-12T15:36:00Z</dcterms:created>
  <dcterms:modified xsi:type="dcterms:W3CDTF">2012-06-09T20:44:00Z</dcterms:modified>
</cp:coreProperties>
</file>